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06A" w:rsidRPr="00ED2A7C" w:rsidRDefault="00C01A71" w:rsidP="0055406A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Service </w:t>
      </w:r>
      <w:r w:rsidR="0055406A" w:rsidRPr="00ED2A7C">
        <w:rPr>
          <w:b/>
          <w:sz w:val="20"/>
          <w:szCs w:val="20"/>
        </w:rPr>
        <w:t xml:space="preserve">Improvement Efforts: </w:t>
      </w:r>
      <w:r w:rsidR="0055406A" w:rsidRPr="00ED2A7C">
        <w:rPr>
          <w:sz w:val="20"/>
          <w:szCs w:val="20"/>
        </w:rPr>
        <w:t>Describe eff</w:t>
      </w:r>
      <w:r>
        <w:rPr>
          <w:sz w:val="20"/>
          <w:szCs w:val="20"/>
        </w:rPr>
        <w:t>orts to improve services</w:t>
      </w:r>
      <w:r w:rsidR="0055406A" w:rsidRPr="00ED2A7C">
        <w:rPr>
          <w:sz w:val="20"/>
          <w:szCs w:val="20"/>
        </w:rPr>
        <w:t xml:space="preserve"> that were informed by assessment processes and </w:t>
      </w:r>
      <w:r w:rsidR="007B6D2C" w:rsidRPr="00ED2A7C">
        <w:rPr>
          <w:sz w:val="20"/>
          <w:szCs w:val="20"/>
        </w:rPr>
        <w:t xml:space="preserve">brought about by </w:t>
      </w:r>
      <w:r w:rsidR="0055406A" w:rsidRPr="00ED2A7C">
        <w:rPr>
          <w:sz w:val="20"/>
          <w:szCs w:val="20"/>
        </w:rPr>
        <w:t>intentional cha</w:t>
      </w:r>
      <w:r>
        <w:rPr>
          <w:sz w:val="20"/>
          <w:szCs w:val="20"/>
        </w:rPr>
        <w:t>nges to the service area</w:t>
      </w:r>
      <w:r w:rsidR="0055406A" w:rsidRPr="00ED2A7C">
        <w:rPr>
          <w:sz w:val="20"/>
          <w:szCs w:val="20"/>
        </w:rPr>
        <w:t>. The intent is for these efforts to actually lead to</w:t>
      </w:r>
      <w:r>
        <w:rPr>
          <w:sz w:val="20"/>
          <w:szCs w:val="20"/>
        </w:rPr>
        <w:t xml:space="preserve"> improvement of services</w:t>
      </w:r>
      <w:r w:rsidR="0055406A" w:rsidRPr="00ED2A7C">
        <w:rPr>
          <w:sz w:val="20"/>
          <w:szCs w:val="20"/>
        </w:rPr>
        <w:t xml:space="preserve"> as evidenced by comparing assessment data collected prior to the change in the </w:t>
      </w:r>
      <w:r>
        <w:rPr>
          <w:sz w:val="20"/>
          <w:szCs w:val="20"/>
        </w:rPr>
        <w:t>service area</w:t>
      </w:r>
      <w:r w:rsidR="0055406A" w:rsidRPr="00ED2A7C">
        <w:rPr>
          <w:sz w:val="20"/>
          <w:szCs w:val="20"/>
        </w:rPr>
        <w:t xml:space="preserve"> to assessment data collected </w:t>
      </w:r>
      <w:r w:rsidR="00CB2B2D" w:rsidRPr="00ED2A7C">
        <w:rPr>
          <w:sz w:val="20"/>
          <w:szCs w:val="20"/>
        </w:rPr>
        <w:t>after the change</w:t>
      </w:r>
      <w:r w:rsidR="0055406A" w:rsidRPr="00ED2A7C">
        <w:rPr>
          <w:sz w:val="20"/>
          <w:szCs w:val="20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5215"/>
      </w:tblGrid>
      <w:tr w:rsidR="00E47F46" w:rsidRPr="00ED2A7C" w:rsidTr="00E47F46">
        <w:tc>
          <w:tcPr>
            <w:tcW w:w="4135" w:type="dxa"/>
          </w:tcPr>
          <w:p w:rsidR="00E47F46" w:rsidRPr="00ED2A7C" w:rsidRDefault="00E47F46">
            <w:pPr>
              <w:rPr>
                <w:sz w:val="20"/>
                <w:szCs w:val="20"/>
              </w:rPr>
            </w:pPr>
            <w:r w:rsidRPr="00ED2A7C">
              <w:rPr>
                <w:sz w:val="20"/>
                <w:szCs w:val="20"/>
              </w:rPr>
              <w:t xml:space="preserve">Academic Year: </w:t>
            </w:r>
          </w:p>
        </w:tc>
        <w:tc>
          <w:tcPr>
            <w:tcW w:w="5215" w:type="dxa"/>
          </w:tcPr>
          <w:p w:rsidR="00E47F46" w:rsidRPr="00ED2A7C" w:rsidRDefault="00C01A71" w:rsidP="00C01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Service Area Director:</w:t>
            </w:r>
          </w:p>
        </w:tc>
      </w:tr>
      <w:tr w:rsidR="00C01A71" w:rsidRPr="00ED2A7C" w:rsidTr="00CA2E25">
        <w:tc>
          <w:tcPr>
            <w:tcW w:w="9350" w:type="dxa"/>
            <w:gridSpan w:val="2"/>
          </w:tcPr>
          <w:p w:rsidR="00C01A71" w:rsidRPr="00ED2A7C" w:rsidRDefault="00C01A71" w:rsidP="00C01A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Service Area</w:t>
            </w:r>
            <w:r w:rsidRPr="00ED2A7C">
              <w:rPr>
                <w:sz w:val="20"/>
                <w:szCs w:val="20"/>
              </w:rPr>
              <w:t>:</w:t>
            </w:r>
          </w:p>
        </w:tc>
      </w:tr>
    </w:tbl>
    <w:p w:rsidR="00E47F46" w:rsidRPr="00ED2A7C" w:rsidRDefault="00E47F46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47F46" w:rsidRPr="00ED2A7C" w:rsidTr="00E47F46">
        <w:tc>
          <w:tcPr>
            <w:tcW w:w="9350" w:type="dxa"/>
          </w:tcPr>
          <w:p w:rsidR="00E47F46" w:rsidRPr="00ED2A7C" w:rsidRDefault="00E47F46" w:rsidP="00C01A71">
            <w:pPr>
              <w:rPr>
                <w:sz w:val="20"/>
                <w:szCs w:val="20"/>
              </w:rPr>
            </w:pPr>
            <w:r w:rsidRPr="00ED2A7C">
              <w:rPr>
                <w:sz w:val="20"/>
                <w:szCs w:val="20"/>
              </w:rPr>
              <w:t xml:space="preserve">Provide the </w:t>
            </w:r>
            <w:r w:rsidR="00C01A71">
              <w:rPr>
                <w:b/>
                <w:sz w:val="20"/>
                <w:szCs w:val="20"/>
              </w:rPr>
              <w:t>service area</w:t>
            </w:r>
            <w:r w:rsidRPr="00ED2A7C">
              <w:rPr>
                <w:b/>
                <w:sz w:val="20"/>
                <w:szCs w:val="20"/>
              </w:rPr>
              <w:t xml:space="preserve"> outcome</w:t>
            </w:r>
            <w:r w:rsidRPr="00ED2A7C">
              <w:rPr>
                <w:sz w:val="20"/>
                <w:szCs w:val="20"/>
              </w:rPr>
              <w:t xml:space="preserve"> to which thi</w:t>
            </w:r>
            <w:r w:rsidR="00C01A71">
              <w:rPr>
                <w:sz w:val="20"/>
                <w:szCs w:val="20"/>
              </w:rPr>
              <w:t>s report refers. (If the service area</w:t>
            </w:r>
            <w:r w:rsidRPr="00ED2A7C">
              <w:rPr>
                <w:sz w:val="20"/>
                <w:szCs w:val="20"/>
              </w:rPr>
              <w:t xml:space="preserve"> wishes to report on more than one outcome, please use this template to provide a separate report for each outcome.)</w:t>
            </w:r>
          </w:p>
        </w:tc>
      </w:tr>
      <w:tr w:rsidR="00E47F46" w:rsidRPr="00ED2A7C" w:rsidTr="00E47F46">
        <w:tc>
          <w:tcPr>
            <w:tcW w:w="9350" w:type="dxa"/>
          </w:tcPr>
          <w:p w:rsidR="00E47F46" w:rsidRPr="00ED2A7C" w:rsidRDefault="00E47F46">
            <w:pPr>
              <w:rPr>
                <w:sz w:val="20"/>
                <w:szCs w:val="20"/>
              </w:rPr>
            </w:pPr>
            <w:bookmarkStart w:id="0" w:name="_GoBack"/>
          </w:p>
          <w:p w:rsidR="00690331" w:rsidRPr="00ED2A7C" w:rsidRDefault="00690331">
            <w:pPr>
              <w:rPr>
                <w:sz w:val="20"/>
                <w:szCs w:val="20"/>
              </w:rPr>
            </w:pPr>
          </w:p>
          <w:p w:rsidR="00AC21B5" w:rsidRPr="00ED2A7C" w:rsidRDefault="00AC21B5">
            <w:pPr>
              <w:rPr>
                <w:sz w:val="20"/>
                <w:szCs w:val="20"/>
              </w:rPr>
            </w:pPr>
          </w:p>
        </w:tc>
      </w:tr>
      <w:bookmarkEnd w:id="0"/>
    </w:tbl>
    <w:p w:rsidR="00E47F46" w:rsidRPr="00ED2A7C" w:rsidRDefault="00E47F46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47F46" w:rsidRPr="00ED2A7C" w:rsidTr="00E47F46">
        <w:tc>
          <w:tcPr>
            <w:tcW w:w="9350" w:type="dxa"/>
          </w:tcPr>
          <w:p w:rsidR="00E47F46" w:rsidRPr="00ED2A7C" w:rsidRDefault="005A0C50" w:rsidP="00ED2A7C">
            <w:pPr>
              <w:rPr>
                <w:sz w:val="20"/>
                <w:szCs w:val="20"/>
              </w:rPr>
            </w:pPr>
            <w:r w:rsidRPr="00ED2A7C">
              <w:rPr>
                <w:sz w:val="20"/>
                <w:szCs w:val="20"/>
              </w:rPr>
              <w:t>Briefly describe the</w:t>
            </w:r>
            <w:r w:rsidR="00E47F46" w:rsidRPr="00ED2A7C">
              <w:rPr>
                <w:sz w:val="20"/>
                <w:szCs w:val="20"/>
              </w:rPr>
              <w:t xml:space="preserve"> </w:t>
            </w:r>
            <w:r w:rsidR="00ED2A7C" w:rsidRPr="00ED2A7C">
              <w:rPr>
                <w:b/>
                <w:sz w:val="20"/>
                <w:szCs w:val="20"/>
              </w:rPr>
              <w:t>assessment measures</w:t>
            </w:r>
            <w:r w:rsidR="00E47F46" w:rsidRPr="00ED2A7C">
              <w:rPr>
                <w:sz w:val="20"/>
                <w:szCs w:val="20"/>
              </w:rPr>
              <w:t xml:space="preserve"> used </w:t>
            </w:r>
            <w:r w:rsidR="00C01A71">
              <w:rPr>
                <w:sz w:val="20"/>
                <w:szCs w:val="20"/>
              </w:rPr>
              <w:t>to measure this service area</w:t>
            </w:r>
            <w:r w:rsidR="00E47F46" w:rsidRPr="00ED2A7C">
              <w:rPr>
                <w:sz w:val="20"/>
                <w:szCs w:val="20"/>
              </w:rPr>
              <w:t xml:space="preserve"> outcome</w:t>
            </w:r>
            <w:r w:rsidR="00ED2A7C" w:rsidRPr="00ED2A7C">
              <w:rPr>
                <w:sz w:val="20"/>
                <w:szCs w:val="20"/>
              </w:rPr>
              <w:t xml:space="preserve"> along with the criteria/target used for each</w:t>
            </w:r>
            <w:r w:rsidR="00E47F46" w:rsidRPr="00ED2A7C">
              <w:rPr>
                <w:sz w:val="20"/>
                <w:szCs w:val="20"/>
              </w:rPr>
              <w:t>.</w:t>
            </w:r>
          </w:p>
        </w:tc>
      </w:tr>
      <w:tr w:rsidR="00E47F46" w:rsidRPr="00ED2A7C" w:rsidTr="00E47F46">
        <w:tc>
          <w:tcPr>
            <w:tcW w:w="9350" w:type="dxa"/>
          </w:tcPr>
          <w:p w:rsidR="00E47F46" w:rsidRPr="00ED2A7C" w:rsidRDefault="00E47F46">
            <w:pPr>
              <w:rPr>
                <w:sz w:val="20"/>
                <w:szCs w:val="20"/>
              </w:rPr>
            </w:pPr>
          </w:p>
          <w:p w:rsidR="00AC21B5" w:rsidRPr="00ED2A7C" w:rsidRDefault="00AC21B5">
            <w:pPr>
              <w:rPr>
                <w:sz w:val="20"/>
                <w:szCs w:val="20"/>
              </w:rPr>
            </w:pPr>
          </w:p>
          <w:p w:rsidR="00690331" w:rsidRPr="00ED2A7C" w:rsidRDefault="00690331">
            <w:pPr>
              <w:rPr>
                <w:sz w:val="20"/>
                <w:szCs w:val="20"/>
              </w:rPr>
            </w:pPr>
          </w:p>
        </w:tc>
      </w:tr>
    </w:tbl>
    <w:p w:rsidR="00E47F46" w:rsidRPr="00ED2A7C" w:rsidRDefault="00E47F46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B2A88" w:rsidRPr="00ED2A7C" w:rsidTr="00524532">
        <w:tc>
          <w:tcPr>
            <w:tcW w:w="9350" w:type="dxa"/>
          </w:tcPr>
          <w:p w:rsidR="004B2A88" w:rsidRPr="00ED2A7C" w:rsidRDefault="004B2A88" w:rsidP="00C01A71">
            <w:pPr>
              <w:rPr>
                <w:sz w:val="20"/>
                <w:szCs w:val="20"/>
              </w:rPr>
            </w:pPr>
            <w:r w:rsidRPr="00ED2A7C">
              <w:rPr>
                <w:sz w:val="20"/>
                <w:szCs w:val="20"/>
              </w:rPr>
              <w:t xml:space="preserve">What were the </w:t>
            </w:r>
            <w:r w:rsidRPr="00ED2A7C">
              <w:rPr>
                <w:b/>
                <w:sz w:val="20"/>
                <w:szCs w:val="20"/>
              </w:rPr>
              <w:t>results of the assessments prior to making any change</w:t>
            </w:r>
            <w:r w:rsidR="00C01A71">
              <w:rPr>
                <w:sz w:val="20"/>
                <w:szCs w:val="20"/>
              </w:rPr>
              <w:t xml:space="preserve"> to services or processes</w:t>
            </w:r>
            <w:r w:rsidRPr="00ED2A7C">
              <w:rPr>
                <w:sz w:val="20"/>
                <w:szCs w:val="20"/>
              </w:rPr>
              <w:t xml:space="preserve">? Please provide information about the dates for this data collection along with a narrative </w:t>
            </w:r>
            <w:r w:rsidR="0055406A" w:rsidRPr="00ED2A7C">
              <w:rPr>
                <w:sz w:val="20"/>
                <w:szCs w:val="20"/>
              </w:rPr>
              <w:t xml:space="preserve">describing </w:t>
            </w:r>
            <w:r w:rsidRPr="00ED2A7C">
              <w:rPr>
                <w:sz w:val="20"/>
                <w:szCs w:val="20"/>
              </w:rPr>
              <w:t xml:space="preserve">what the results suggest about </w:t>
            </w:r>
            <w:r w:rsidRPr="00ED2A7C">
              <w:rPr>
                <w:b/>
                <w:sz w:val="20"/>
                <w:szCs w:val="20"/>
              </w:rPr>
              <w:t xml:space="preserve">particular weaknesses </w:t>
            </w:r>
            <w:r w:rsidR="00C01A71">
              <w:rPr>
                <w:b/>
                <w:sz w:val="20"/>
                <w:szCs w:val="20"/>
              </w:rPr>
              <w:t xml:space="preserve">in services provided or deficiencies in processes </w:t>
            </w:r>
            <w:r w:rsidR="00C75A91">
              <w:rPr>
                <w:sz w:val="20"/>
                <w:szCs w:val="20"/>
              </w:rPr>
              <w:t>based on disaggregated data</w:t>
            </w:r>
            <w:r w:rsidRPr="00ED2A7C">
              <w:rPr>
                <w:sz w:val="20"/>
                <w:szCs w:val="20"/>
              </w:rPr>
              <w:t xml:space="preserve">.  </w:t>
            </w:r>
          </w:p>
        </w:tc>
      </w:tr>
      <w:tr w:rsidR="004B2A88" w:rsidRPr="00ED2A7C" w:rsidTr="00524532">
        <w:tc>
          <w:tcPr>
            <w:tcW w:w="9350" w:type="dxa"/>
          </w:tcPr>
          <w:p w:rsidR="004B2A88" w:rsidRPr="00ED2A7C" w:rsidRDefault="004B2A88" w:rsidP="00524532">
            <w:pPr>
              <w:rPr>
                <w:sz w:val="20"/>
                <w:szCs w:val="20"/>
              </w:rPr>
            </w:pPr>
          </w:p>
          <w:p w:rsidR="00AC21B5" w:rsidRPr="00ED2A7C" w:rsidRDefault="00AC21B5" w:rsidP="00524532">
            <w:pPr>
              <w:rPr>
                <w:sz w:val="20"/>
                <w:szCs w:val="20"/>
              </w:rPr>
            </w:pPr>
          </w:p>
          <w:p w:rsidR="00690331" w:rsidRPr="00ED2A7C" w:rsidRDefault="00690331" w:rsidP="00524532">
            <w:pPr>
              <w:rPr>
                <w:sz w:val="20"/>
                <w:szCs w:val="20"/>
              </w:rPr>
            </w:pPr>
          </w:p>
        </w:tc>
      </w:tr>
    </w:tbl>
    <w:p w:rsidR="004B2A88" w:rsidRPr="00ED2A7C" w:rsidRDefault="004B2A88" w:rsidP="00C75A91">
      <w:pPr>
        <w:jc w:val="right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B2A88" w:rsidRPr="00ED2A7C" w:rsidTr="00524532">
        <w:tc>
          <w:tcPr>
            <w:tcW w:w="9350" w:type="dxa"/>
          </w:tcPr>
          <w:p w:rsidR="004B2A88" w:rsidRPr="00ED2A7C" w:rsidRDefault="004B2A88" w:rsidP="00C01A71">
            <w:pPr>
              <w:rPr>
                <w:sz w:val="20"/>
                <w:szCs w:val="20"/>
              </w:rPr>
            </w:pPr>
            <w:r w:rsidRPr="00ED2A7C">
              <w:rPr>
                <w:sz w:val="20"/>
                <w:szCs w:val="20"/>
              </w:rPr>
              <w:t xml:space="preserve">What </w:t>
            </w:r>
            <w:r w:rsidR="00C01A71">
              <w:rPr>
                <w:b/>
                <w:sz w:val="20"/>
                <w:szCs w:val="20"/>
              </w:rPr>
              <w:t>changes to services or processes</w:t>
            </w:r>
            <w:r w:rsidRPr="00ED2A7C">
              <w:rPr>
                <w:sz w:val="20"/>
                <w:szCs w:val="20"/>
              </w:rPr>
              <w:t xml:space="preserve"> were implemented</w:t>
            </w:r>
            <w:r w:rsidR="0094464D" w:rsidRPr="00ED2A7C">
              <w:rPr>
                <w:sz w:val="20"/>
                <w:szCs w:val="20"/>
              </w:rPr>
              <w:t xml:space="preserve"> based on these prior results</w:t>
            </w:r>
            <w:r w:rsidR="0055406A" w:rsidRPr="00ED2A7C">
              <w:rPr>
                <w:sz w:val="20"/>
                <w:szCs w:val="20"/>
              </w:rPr>
              <w:t>? When were the changes implemented? H</w:t>
            </w:r>
            <w:r w:rsidRPr="00ED2A7C">
              <w:rPr>
                <w:sz w:val="20"/>
                <w:szCs w:val="20"/>
              </w:rPr>
              <w:t xml:space="preserve">ow are the changes related to the weakness discovered from the previous assessments?  </w:t>
            </w:r>
            <w:r w:rsidR="00CB2B2D" w:rsidRPr="00ED2A7C">
              <w:rPr>
                <w:sz w:val="20"/>
                <w:szCs w:val="20"/>
              </w:rPr>
              <w:t>Note: changes to the assessment</w:t>
            </w:r>
            <w:r w:rsidR="008808C9" w:rsidRPr="00ED2A7C">
              <w:rPr>
                <w:sz w:val="20"/>
                <w:szCs w:val="20"/>
              </w:rPr>
              <w:t xml:space="preserve"> method/</w:t>
            </w:r>
            <w:r w:rsidR="00CB2B2D" w:rsidRPr="00ED2A7C">
              <w:rPr>
                <w:sz w:val="20"/>
                <w:szCs w:val="20"/>
              </w:rPr>
              <w:t>targets a</w:t>
            </w:r>
            <w:r w:rsidR="00C01A71">
              <w:rPr>
                <w:sz w:val="20"/>
                <w:szCs w:val="20"/>
              </w:rPr>
              <w:t>re NOT considered changes to services or processes</w:t>
            </w:r>
            <w:r w:rsidR="00CB2B2D" w:rsidRPr="00ED2A7C">
              <w:rPr>
                <w:sz w:val="20"/>
                <w:szCs w:val="20"/>
              </w:rPr>
              <w:t xml:space="preserve">.  </w:t>
            </w:r>
          </w:p>
        </w:tc>
      </w:tr>
      <w:tr w:rsidR="004B2A88" w:rsidRPr="00ED2A7C" w:rsidTr="00524532">
        <w:tc>
          <w:tcPr>
            <w:tcW w:w="9350" w:type="dxa"/>
          </w:tcPr>
          <w:p w:rsidR="004B2A88" w:rsidRPr="00ED2A7C" w:rsidRDefault="004B2A88" w:rsidP="00524532">
            <w:pPr>
              <w:rPr>
                <w:sz w:val="20"/>
                <w:szCs w:val="20"/>
              </w:rPr>
            </w:pPr>
          </w:p>
          <w:p w:rsidR="00AC21B5" w:rsidRPr="00ED2A7C" w:rsidRDefault="00AC21B5" w:rsidP="00524532">
            <w:pPr>
              <w:rPr>
                <w:sz w:val="20"/>
                <w:szCs w:val="20"/>
              </w:rPr>
            </w:pPr>
          </w:p>
          <w:p w:rsidR="00690331" w:rsidRPr="00ED2A7C" w:rsidRDefault="00690331" w:rsidP="00524532">
            <w:pPr>
              <w:rPr>
                <w:sz w:val="20"/>
                <w:szCs w:val="20"/>
              </w:rPr>
            </w:pPr>
          </w:p>
        </w:tc>
      </w:tr>
    </w:tbl>
    <w:p w:rsidR="00E47F46" w:rsidRPr="00ED2A7C" w:rsidRDefault="00E47F46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5406A" w:rsidRPr="00ED2A7C" w:rsidTr="00524532">
        <w:tc>
          <w:tcPr>
            <w:tcW w:w="9350" w:type="dxa"/>
          </w:tcPr>
          <w:p w:rsidR="0055406A" w:rsidRPr="00ED2A7C" w:rsidRDefault="0055406A" w:rsidP="00C01A71">
            <w:pPr>
              <w:rPr>
                <w:sz w:val="20"/>
                <w:szCs w:val="20"/>
              </w:rPr>
            </w:pPr>
            <w:r w:rsidRPr="00ED2A7C">
              <w:rPr>
                <w:sz w:val="20"/>
                <w:szCs w:val="20"/>
              </w:rPr>
              <w:t xml:space="preserve">What were the </w:t>
            </w:r>
            <w:r w:rsidRPr="00ED2A7C">
              <w:rPr>
                <w:b/>
                <w:sz w:val="20"/>
                <w:szCs w:val="20"/>
              </w:rPr>
              <w:t>results of the assessment</w:t>
            </w:r>
            <w:r w:rsidR="00C01A71">
              <w:rPr>
                <w:b/>
                <w:sz w:val="20"/>
                <w:szCs w:val="20"/>
              </w:rPr>
              <w:t>s after making the change to services or processes</w:t>
            </w:r>
            <w:r w:rsidRPr="00ED2A7C">
              <w:rPr>
                <w:sz w:val="20"/>
                <w:szCs w:val="20"/>
              </w:rPr>
              <w:t xml:space="preserve">? Please provide information about the dates for this data collection along with a narrative describing what the results suggest about </w:t>
            </w:r>
            <w:r w:rsidR="00C01A71">
              <w:rPr>
                <w:sz w:val="20"/>
                <w:szCs w:val="20"/>
              </w:rPr>
              <w:t xml:space="preserve">service/process </w:t>
            </w:r>
            <w:r w:rsidRPr="00ED2A7C">
              <w:rPr>
                <w:sz w:val="20"/>
                <w:szCs w:val="20"/>
              </w:rPr>
              <w:t>improvement</w:t>
            </w:r>
            <w:r w:rsidR="00CB2B2D" w:rsidRPr="00ED2A7C">
              <w:rPr>
                <w:sz w:val="20"/>
                <w:szCs w:val="20"/>
              </w:rPr>
              <w:t xml:space="preserve"> (did the assessment results show an improvement over previous results?)</w:t>
            </w:r>
            <w:r w:rsidRPr="00ED2A7C">
              <w:rPr>
                <w:sz w:val="20"/>
                <w:szCs w:val="20"/>
              </w:rPr>
              <w:t xml:space="preserve">.     </w:t>
            </w:r>
          </w:p>
        </w:tc>
      </w:tr>
      <w:tr w:rsidR="0055406A" w:rsidRPr="00ED2A7C" w:rsidTr="00524532">
        <w:tc>
          <w:tcPr>
            <w:tcW w:w="9350" w:type="dxa"/>
          </w:tcPr>
          <w:p w:rsidR="0055406A" w:rsidRPr="00ED2A7C" w:rsidRDefault="0055406A" w:rsidP="00524532">
            <w:pPr>
              <w:rPr>
                <w:sz w:val="20"/>
                <w:szCs w:val="20"/>
              </w:rPr>
            </w:pPr>
          </w:p>
          <w:p w:rsidR="00AC21B5" w:rsidRPr="00ED2A7C" w:rsidRDefault="00AC21B5" w:rsidP="00524532">
            <w:pPr>
              <w:rPr>
                <w:sz w:val="20"/>
                <w:szCs w:val="20"/>
              </w:rPr>
            </w:pPr>
          </w:p>
          <w:p w:rsidR="00690331" w:rsidRPr="00ED2A7C" w:rsidRDefault="00690331" w:rsidP="00524532">
            <w:pPr>
              <w:rPr>
                <w:sz w:val="20"/>
                <w:szCs w:val="20"/>
              </w:rPr>
            </w:pPr>
          </w:p>
        </w:tc>
      </w:tr>
    </w:tbl>
    <w:p w:rsidR="0055406A" w:rsidRPr="00ED2A7C" w:rsidRDefault="0055406A" w:rsidP="00ED2A7C">
      <w:pPr>
        <w:rPr>
          <w:sz w:val="20"/>
          <w:szCs w:val="20"/>
        </w:rPr>
      </w:pPr>
    </w:p>
    <w:sectPr w:rsidR="0055406A" w:rsidRPr="00ED2A7C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B2D" w:rsidRDefault="00CB2B2D" w:rsidP="00CB2B2D">
      <w:pPr>
        <w:spacing w:after="0" w:line="240" w:lineRule="auto"/>
      </w:pPr>
      <w:r>
        <w:separator/>
      </w:r>
    </w:p>
  </w:endnote>
  <w:endnote w:type="continuationSeparator" w:id="0">
    <w:p w:rsidR="00CB2B2D" w:rsidRDefault="00CB2B2D" w:rsidP="00CB2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A7C" w:rsidRDefault="00ED2A7C" w:rsidP="00ED2A7C">
    <w:pPr>
      <w:pStyle w:val="Footer"/>
      <w:rPr>
        <w:sz w:val="20"/>
        <w:szCs w:val="20"/>
      </w:rPr>
    </w:pPr>
    <w:r w:rsidRPr="00CB2B2D">
      <w:rPr>
        <w:sz w:val="20"/>
        <w:szCs w:val="20"/>
      </w:rPr>
      <w:t>Save the completed docume</w:t>
    </w:r>
    <w:r w:rsidR="001402E8">
      <w:rPr>
        <w:sz w:val="20"/>
        <w:szCs w:val="20"/>
      </w:rPr>
      <w:t>nt using the name of the Service Area</w:t>
    </w:r>
    <w:r w:rsidRPr="00CB2B2D">
      <w:rPr>
        <w:sz w:val="20"/>
        <w:szCs w:val="20"/>
      </w:rPr>
      <w:t xml:space="preserve"> followed by AAR</w:t>
    </w:r>
    <w:r>
      <w:rPr>
        <w:sz w:val="20"/>
        <w:szCs w:val="20"/>
      </w:rPr>
      <w:t xml:space="preserve"> (Annual Assessment Report) and the academic year</w:t>
    </w:r>
    <w:r w:rsidRPr="00CB2B2D">
      <w:rPr>
        <w:sz w:val="20"/>
        <w:szCs w:val="20"/>
      </w:rPr>
      <w:t xml:space="preserve"> as the filename (for example, </w:t>
    </w:r>
    <w:r w:rsidR="001402E8">
      <w:rPr>
        <w:sz w:val="20"/>
        <w:szCs w:val="20"/>
      </w:rPr>
      <w:t>Financial Aid</w:t>
    </w:r>
    <w:r w:rsidRPr="00CB2B2D">
      <w:rPr>
        <w:sz w:val="20"/>
        <w:szCs w:val="20"/>
      </w:rPr>
      <w:t xml:space="preserve"> AAR</w:t>
    </w:r>
    <w:r>
      <w:rPr>
        <w:sz w:val="20"/>
        <w:szCs w:val="20"/>
      </w:rPr>
      <w:t xml:space="preserve"> 2019-2020</w:t>
    </w:r>
    <w:r w:rsidRPr="00CB2B2D">
      <w:rPr>
        <w:sz w:val="20"/>
        <w:szCs w:val="20"/>
      </w:rPr>
      <w:t xml:space="preserve">.doc). </w:t>
    </w:r>
  </w:p>
  <w:p w:rsidR="00ED2A7C" w:rsidRDefault="00ED2A7C">
    <w:pPr>
      <w:pStyle w:val="Footer"/>
    </w:pPr>
    <w:r w:rsidRPr="00CB2B2D">
      <w:rPr>
        <w:sz w:val="20"/>
        <w:szCs w:val="20"/>
      </w:rPr>
      <w:t xml:space="preserve">Send as an attachment to </w:t>
    </w:r>
    <w:hyperlink r:id="rId1" w:history="1">
      <w:r w:rsidRPr="00CB2B2D">
        <w:rPr>
          <w:rStyle w:val="Hyperlink"/>
          <w:sz w:val="20"/>
          <w:szCs w:val="20"/>
        </w:rPr>
        <w:t>oire@etbu.edu</w:t>
      </w:r>
    </w:hyperlink>
    <w:r w:rsidRPr="00CB2B2D">
      <w:rPr>
        <w:sz w:val="20"/>
        <w:szCs w:val="20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B2D" w:rsidRDefault="00CB2B2D" w:rsidP="00CB2B2D">
      <w:pPr>
        <w:spacing w:after="0" w:line="240" w:lineRule="auto"/>
      </w:pPr>
      <w:r>
        <w:separator/>
      </w:r>
    </w:p>
  </w:footnote>
  <w:footnote w:type="continuationSeparator" w:id="0">
    <w:p w:rsidR="00CB2B2D" w:rsidRDefault="00CB2B2D" w:rsidP="00CB2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B2D" w:rsidRDefault="00CB2B2D" w:rsidP="00CB2B2D">
    <w:pPr>
      <w:jc w:val="center"/>
      <w:rPr>
        <w:b/>
        <w:sz w:val="24"/>
        <w:szCs w:val="24"/>
      </w:rPr>
    </w:pPr>
    <w:r w:rsidRPr="00CB2B2D">
      <w:rPr>
        <w:b/>
        <w:sz w:val="24"/>
        <w:szCs w:val="24"/>
      </w:rPr>
      <w:t xml:space="preserve">Annual Assessment Report of </w:t>
    </w:r>
    <w:r w:rsidR="00C01A71">
      <w:rPr>
        <w:b/>
        <w:sz w:val="24"/>
        <w:szCs w:val="24"/>
      </w:rPr>
      <w:t xml:space="preserve">Service </w:t>
    </w:r>
    <w:r w:rsidRPr="00CB2B2D">
      <w:rPr>
        <w:b/>
        <w:sz w:val="24"/>
        <w:szCs w:val="24"/>
      </w:rPr>
      <w:t>Improvement Efforts</w:t>
    </w:r>
  </w:p>
  <w:p w:rsidR="00ED2A7C" w:rsidRPr="00CB2B2D" w:rsidRDefault="00ED2A7C" w:rsidP="00CB2B2D">
    <w:pPr>
      <w:jc w:val="center"/>
      <w:rPr>
        <w:b/>
        <w:sz w:val="24"/>
        <w:szCs w:val="24"/>
      </w:rPr>
    </w:pPr>
    <w:r>
      <w:rPr>
        <w:b/>
        <w:sz w:val="24"/>
        <w:szCs w:val="24"/>
      </w:rPr>
      <w:t>Due</w:t>
    </w:r>
    <w:r w:rsidRPr="00ED2A7C">
      <w:rPr>
        <w:b/>
        <w:sz w:val="24"/>
        <w:szCs w:val="24"/>
      </w:rPr>
      <w:t xml:space="preserve"> </w:t>
    </w:r>
    <w:r>
      <w:rPr>
        <w:b/>
        <w:sz w:val="24"/>
        <w:szCs w:val="24"/>
      </w:rPr>
      <w:t xml:space="preserve">Annually on September 5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F46"/>
    <w:rsid w:val="001402E8"/>
    <w:rsid w:val="00234028"/>
    <w:rsid w:val="00370C9F"/>
    <w:rsid w:val="004B2A88"/>
    <w:rsid w:val="0055406A"/>
    <w:rsid w:val="005A0C50"/>
    <w:rsid w:val="00690331"/>
    <w:rsid w:val="007B6D2C"/>
    <w:rsid w:val="008808C9"/>
    <w:rsid w:val="0094464D"/>
    <w:rsid w:val="00AC21B5"/>
    <w:rsid w:val="00C01A71"/>
    <w:rsid w:val="00C75A91"/>
    <w:rsid w:val="00CB2B2D"/>
    <w:rsid w:val="00E47F46"/>
    <w:rsid w:val="00ED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EA9B9"/>
  <w15:chartTrackingRefBased/>
  <w15:docId w15:val="{9F3F5061-EC2E-4A25-8C7B-B5BB84A64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7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2B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B2D"/>
  </w:style>
  <w:style w:type="paragraph" w:styleId="Footer">
    <w:name w:val="footer"/>
    <w:basedOn w:val="Normal"/>
    <w:link w:val="FooterChar"/>
    <w:uiPriority w:val="99"/>
    <w:unhideWhenUsed/>
    <w:rsid w:val="00CB2B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B2D"/>
  </w:style>
  <w:style w:type="character" w:styleId="Hyperlink">
    <w:name w:val="Hyperlink"/>
    <w:basedOn w:val="DefaultParagraphFont"/>
    <w:uiPriority w:val="99"/>
    <w:unhideWhenUsed/>
    <w:rsid w:val="00CB2B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ire@etb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Texas Baptist University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 Warren</dc:creator>
  <cp:keywords/>
  <dc:description/>
  <cp:lastModifiedBy>Marty Warren</cp:lastModifiedBy>
  <cp:revision>4</cp:revision>
  <dcterms:created xsi:type="dcterms:W3CDTF">2020-08-24T19:09:00Z</dcterms:created>
  <dcterms:modified xsi:type="dcterms:W3CDTF">2020-08-24T20:13:00Z</dcterms:modified>
</cp:coreProperties>
</file>