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3A" w:rsidRPr="004D269D" w:rsidRDefault="00A4613A" w:rsidP="00A4613A">
      <w:pPr>
        <w:jc w:val="center"/>
        <w:rPr>
          <w:b/>
          <w:color w:val="000000" w:themeColor="text1"/>
        </w:rPr>
      </w:pPr>
      <w:r w:rsidRPr="004D269D">
        <w:rPr>
          <w:b/>
          <w:color w:val="000000" w:themeColor="text1"/>
        </w:rPr>
        <w:t>VITA</w:t>
      </w:r>
    </w:p>
    <w:p w:rsidR="00A4613A" w:rsidRPr="004D269D" w:rsidRDefault="004D269D" w:rsidP="004D269D">
      <w:pPr>
        <w:jc w:val="center"/>
        <w:rPr>
          <w:color w:val="000000" w:themeColor="text1"/>
        </w:rPr>
      </w:pPr>
      <w:r w:rsidRPr="004D269D">
        <w:rPr>
          <w:color w:val="000000" w:themeColor="text1"/>
        </w:rPr>
        <w:t>Chris Smith</w:t>
      </w:r>
    </w:p>
    <w:p w:rsidR="00A4613A" w:rsidRPr="004D269D" w:rsidRDefault="004D269D" w:rsidP="00A4613A">
      <w:pPr>
        <w:jc w:val="center"/>
        <w:rPr>
          <w:color w:val="000000" w:themeColor="text1"/>
        </w:rPr>
      </w:pPr>
      <w:r w:rsidRPr="004D269D">
        <w:rPr>
          <w:color w:val="000000" w:themeColor="text1"/>
        </w:rPr>
        <w:t>Assistant Professor of Worship Leadership</w:t>
      </w:r>
    </w:p>
    <w:p w:rsidR="00660735" w:rsidRPr="004D269D" w:rsidRDefault="00660735" w:rsidP="00A4613A">
      <w:pPr>
        <w:jc w:val="center"/>
        <w:rPr>
          <w:color w:val="000000" w:themeColor="text1"/>
        </w:rPr>
      </w:pPr>
      <w:r w:rsidRPr="004D269D">
        <w:rPr>
          <w:color w:val="000000" w:themeColor="text1"/>
        </w:rPr>
        <w:t>East Texas Baptist University</w:t>
      </w:r>
    </w:p>
    <w:p w:rsidR="00303F2B" w:rsidRDefault="00303F2B" w:rsidP="00A4613A">
      <w:pPr>
        <w:jc w:val="center"/>
        <w:rPr>
          <w:color w:val="000000" w:themeColor="text1"/>
        </w:rPr>
      </w:pPr>
      <w:r>
        <w:rPr>
          <w:color w:val="000000" w:themeColor="text1"/>
        </w:rPr>
        <w:t>One Tiger Drive, Marshall TX 75670</w:t>
      </w:r>
    </w:p>
    <w:p w:rsidR="00660735" w:rsidRPr="004D269D" w:rsidRDefault="00303F2B" w:rsidP="00A4613A">
      <w:pPr>
        <w:jc w:val="center"/>
        <w:rPr>
          <w:color w:val="000000" w:themeColor="text1"/>
        </w:rPr>
      </w:pPr>
      <w:r>
        <w:rPr>
          <w:color w:val="000000" w:themeColor="text1"/>
        </w:rPr>
        <w:t>Jenna Guest Music Building, Room 106</w:t>
      </w:r>
    </w:p>
    <w:p w:rsidR="00A4613A" w:rsidRPr="004D269D" w:rsidRDefault="005A00E4" w:rsidP="00A4613A">
      <w:pPr>
        <w:jc w:val="center"/>
        <w:rPr>
          <w:color w:val="000000" w:themeColor="text1"/>
        </w:rPr>
      </w:pPr>
      <w:r>
        <w:rPr>
          <w:color w:val="000000" w:themeColor="text1"/>
        </w:rPr>
        <w:t>csmith@etbu.edu</w:t>
      </w:r>
    </w:p>
    <w:p w:rsidR="00A4613A" w:rsidRDefault="00A4613A" w:rsidP="00A4613A">
      <w:pPr>
        <w:jc w:val="center"/>
      </w:pPr>
    </w:p>
    <w:p w:rsidR="00A4613A" w:rsidRDefault="00A4613A" w:rsidP="00A4613A"/>
    <w:p w:rsidR="00A4613A" w:rsidRDefault="00A4613A" w:rsidP="00A4613A">
      <w:pPr>
        <w:rPr>
          <w:b/>
        </w:rPr>
      </w:pPr>
      <w:r w:rsidRPr="00050B1F">
        <w:rPr>
          <w:b/>
        </w:rPr>
        <w:t>EDUCATION:</w:t>
      </w:r>
    </w:p>
    <w:p w:rsidR="005A00E4" w:rsidRDefault="005A00E4" w:rsidP="00A4613A">
      <w:pPr>
        <w:rPr>
          <w:b/>
        </w:rPr>
      </w:pPr>
      <w:r>
        <w:rPr>
          <w:b/>
        </w:rPr>
        <w:t xml:space="preserve">Doctor of Musical Arts in Worship and Hymnology </w:t>
      </w:r>
      <w:r w:rsidRPr="005A00E4">
        <w:t>(</w:t>
      </w:r>
      <w:r w:rsidR="00624B5A">
        <w:t>projected graduation December 2022</w:t>
      </w:r>
      <w:r w:rsidRPr="005A00E4">
        <w:t>)</w:t>
      </w:r>
    </w:p>
    <w:p w:rsidR="0019571A" w:rsidRPr="0019571A" w:rsidRDefault="005A00E4" w:rsidP="0019571A">
      <w:pPr>
        <w:rPr>
          <w:rFonts w:eastAsia="Calibri"/>
          <w:b/>
        </w:rPr>
      </w:pPr>
      <w:r>
        <w:rPr>
          <w:b/>
        </w:rPr>
        <w:tab/>
      </w:r>
      <w:r w:rsidR="0019571A" w:rsidRPr="0019571A">
        <w:rPr>
          <w:rFonts w:eastAsia="Calibri"/>
          <w:b/>
        </w:rPr>
        <w:t>Doctor of Musical Arts in Worship and Hymnology, 2019-Present</w:t>
      </w:r>
    </w:p>
    <w:p w:rsidR="0019571A" w:rsidRPr="0019571A" w:rsidRDefault="0019571A" w:rsidP="0019571A">
      <w:pPr>
        <w:rPr>
          <w:rFonts w:eastAsia="Calibri"/>
          <w:b/>
        </w:rPr>
      </w:pPr>
      <w:r w:rsidRPr="0019571A">
        <w:rPr>
          <w:rFonts w:eastAsia="Calibri"/>
          <w:b/>
        </w:rPr>
        <w:tab/>
        <w:t>(</w:t>
      </w:r>
      <w:r w:rsidR="007B01E9">
        <w:rPr>
          <w:rFonts w:eastAsia="Calibri"/>
          <w:b/>
        </w:rPr>
        <w:t>ABD as of Spring 2022</w:t>
      </w:r>
      <w:r w:rsidRPr="0019571A">
        <w:rPr>
          <w:rFonts w:eastAsia="Calibri"/>
          <w:b/>
        </w:rPr>
        <w:t>)</w:t>
      </w:r>
    </w:p>
    <w:p w:rsidR="0019571A" w:rsidRPr="0019571A" w:rsidRDefault="0019571A" w:rsidP="0019571A">
      <w:pPr>
        <w:rPr>
          <w:rFonts w:eastAsia="Calibri"/>
          <w:u w:val="single"/>
        </w:rPr>
      </w:pPr>
      <w:r w:rsidRPr="0019571A">
        <w:rPr>
          <w:rFonts w:eastAsia="Calibri"/>
          <w:b/>
        </w:rPr>
        <w:tab/>
      </w:r>
      <w:r w:rsidRPr="0019571A">
        <w:rPr>
          <w:rFonts w:eastAsia="Calibri"/>
          <w:u w:val="single"/>
        </w:rPr>
        <w:t>New Orleans Baptist Theological Seminary</w:t>
      </w:r>
    </w:p>
    <w:p w:rsidR="0019571A" w:rsidRPr="0019571A" w:rsidRDefault="0019571A" w:rsidP="0019571A">
      <w:pPr>
        <w:rPr>
          <w:rFonts w:eastAsia="Calibri"/>
        </w:rPr>
      </w:pPr>
      <w:r w:rsidRPr="0019571A">
        <w:rPr>
          <w:rFonts w:eastAsia="Calibri"/>
        </w:rPr>
        <w:tab/>
        <w:t xml:space="preserve">Completed courses include: Advanced Studies in Church Music History, Worship </w:t>
      </w:r>
      <w:r>
        <w:rPr>
          <w:rFonts w:eastAsia="Calibri"/>
        </w:rPr>
        <w:tab/>
      </w:r>
      <w:r w:rsidRPr="0019571A">
        <w:rPr>
          <w:rFonts w:eastAsia="Calibri"/>
        </w:rPr>
        <w:t xml:space="preserve">and the Task of Disciple Making, Advanced Studies in Historical Perspectives of </w:t>
      </w:r>
      <w:r>
        <w:rPr>
          <w:rFonts w:eastAsia="Calibri"/>
        </w:rPr>
        <w:tab/>
      </w:r>
      <w:r w:rsidRPr="0019571A">
        <w:rPr>
          <w:rFonts w:eastAsia="Calibri"/>
        </w:rPr>
        <w:t xml:space="preserve">Worship, Advanced Studies in Lyrical Theology, Contextual Dimensions in </w:t>
      </w:r>
      <w:r>
        <w:rPr>
          <w:rFonts w:eastAsia="Calibri"/>
        </w:rPr>
        <w:tab/>
      </w:r>
      <w:r w:rsidRPr="0019571A">
        <w:rPr>
          <w:rFonts w:eastAsia="Calibri"/>
        </w:rPr>
        <w:t>Current Worship Research, Advanced Studies in Music History</w:t>
      </w:r>
    </w:p>
    <w:p w:rsidR="0019571A" w:rsidRPr="0019571A" w:rsidRDefault="0019571A" w:rsidP="0019571A">
      <w:pPr>
        <w:rPr>
          <w:rFonts w:eastAsia="Calibri"/>
        </w:rPr>
      </w:pPr>
      <w:r w:rsidRPr="0019571A">
        <w:rPr>
          <w:rFonts w:eastAsia="Calibri"/>
        </w:rPr>
        <w:tab/>
        <w:t xml:space="preserve">Notable research includes: </w:t>
      </w:r>
    </w:p>
    <w:p w:rsidR="0019571A" w:rsidRPr="0019571A" w:rsidRDefault="0019571A" w:rsidP="0019571A">
      <w:pPr>
        <w:rPr>
          <w:rFonts w:eastAsia="Calibri"/>
        </w:rPr>
      </w:pPr>
      <w:r w:rsidRPr="0019571A">
        <w:rPr>
          <w:rFonts w:eastAsia="Calibri"/>
        </w:rPr>
        <w:tab/>
      </w:r>
      <w:r w:rsidRPr="0019571A">
        <w:rPr>
          <w:rFonts w:eastAsia="Calibri"/>
          <w:i/>
        </w:rPr>
        <w:t xml:space="preserve">Invitation and Atmosphere: A Lyrical Analysis of Gospels Songs and Twenty-First </w:t>
      </w:r>
      <w:r w:rsidRPr="0019571A">
        <w:rPr>
          <w:rFonts w:eastAsia="Calibri"/>
          <w:i/>
        </w:rPr>
        <w:tab/>
      </w:r>
      <w:r w:rsidRPr="0019571A">
        <w:rPr>
          <w:rFonts w:eastAsia="Calibri"/>
          <w:i/>
        </w:rPr>
        <w:tab/>
      </w:r>
      <w:r w:rsidRPr="0019571A">
        <w:rPr>
          <w:rFonts w:eastAsia="Calibri"/>
          <w:i/>
        </w:rPr>
        <w:tab/>
        <w:t>Century Contemporary Worship Music</w:t>
      </w:r>
    </w:p>
    <w:p w:rsidR="0019571A" w:rsidRPr="0019571A" w:rsidRDefault="0019571A" w:rsidP="0019571A">
      <w:pPr>
        <w:rPr>
          <w:rFonts w:eastAsia="Calibri"/>
          <w:i/>
        </w:rPr>
      </w:pPr>
      <w:r w:rsidRPr="0019571A">
        <w:rPr>
          <w:rFonts w:eastAsia="Calibri"/>
        </w:rPr>
        <w:tab/>
      </w:r>
      <w:r w:rsidRPr="0019571A">
        <w:rPr>
          <w:rFonts w:eastAsia="Calibri"/>
          <w:i/>
        </w:rPr>
        <w:t>Guitar Through the Ages: Repertoire and Analysis</w:t>
      </w:r>
    </w:p>
    <w:p w:rsidR="0019571A" w:rsidRPr="0019571A" w:rsidRDefault="0019571A" w:rsidP="0019571A">
      <w:pPr>
        <w:rPr>
          <w:rFonts w:eastAsia="Calibri"/>
          <w:i/>
        </w:rPr>
      </w:pPr>
      <w:r w:rsidRPr="0019571A">
        <w:rPr>
          <w:rFonts w:eastAsia="Calibri"/>
          <w:i/>
        </w:rPr>
        <w:tab/>
        <w:t>We are How We Repeatedly Worship</w:t>
      </w:r>
    </w:p>
    <w:p w:rsidR="0019571A" w:rsidRPr="0019571A" w:rsidRDefault="0019571A" w:rsidP="0019571A">
      <w:pPr>
        <w:rPr>
          <w:rFonts w:eastAsia="Calibri"/>
          <w:i/>
        </w:rPr>
      </w:pPr>
      <w:r w:rsidRPr="0019571A">
        <w:rPr>
          <w:rFonts w:eastAsia="Calibri"/>
          <w:i/>
        </w:rPr>
        <w:tab/>
        <w:t>The Continuing Influence of Charles Finney</w:t>
      </w:r>
    </w:p>
    <w:p w:rsidR="0019571A" w:rsidRPr="0019571A" w:rsidRDefault="0019571A" w:rsidP="0019571A">
      <w:pPr>
        <w:rPr>
          <w:rFonts w:eastAsia="Calibri"/>
        </w:rPr>
      </w:pPr>
      <w:r w:rsidRPr="0019571A">
        <w:rPr>
          <w:rFonts w:eastAsia="Calibri"/>
          <w:i/>
        </w:rPr>
        <w:tab/>
      </w:r>
      <w:r w:rsidRPr="0019571A">
        <w:rPr>
          <w:rFonts w:eastAsia="Calibri"/>
        </w:rPr>
        <w:t xml:space="preserve">Case studies of Oakland Heights Baptist Church and New Beginnings Baptist </w:t>
      </w:r>
      <w:r>
        <w:rPr>
          <w:rFonts w:eastAsia="Calibri"/>
        </w:rPr>
        <w:tab/>
      </w:r>
      <w:r w:rsidRPr="0019571A">
        <w:rPr>
          <w:rFonts w:eastAsia="Calibri"/>
        </w:rPr>
        <w:t>Church in Longview, Texas</w:t>
      </w:r>
    </w:p>
    <w:p w:rsidR="00624B5A" w:rsidRPr="00624B5A" w:rsidRDefault="00624B5A" w:rsidP="0019571A"/>
    <w:p w:rsidR="005A00E4" w:rsidRPr="005A00E4" w:rsidRDefault="005A00E4" w:rsidP="00A4613A"/>
    <w:p w:rsidR="004D269D" w:rsidRPr="009B6F6F" w:rsidRDefault="004D269D" w:rsidP="004D269D">
      <w:pPr>
        <w:rPr>
          <w:b/>
        </w:rPr>
      </w:pPr>
      <w:r w:rsidRPr="009B6F6F">
        <w:rPr>
          <w:b/>
        </w:rPr>
        <w:t>Master of Music in Church Music, 2015</w:t>
      </w:r>
    </w:p>
    <w:p w:rsidR="004D269D" w:rsidRPr="00FB4C15" w:rsidRDefault="004D269D" w:rsidP="004D269D">
      <w:pPr>
        <w:ind w:left="720"/>
        <w:rPr>
          <w:u w:val="single"/>
        </w:rPr>
      </w:pPr>
      <w:r w:rsidRPr="00FB4C15">
        <w:rPr>
          <w:u w:val="single"/>
        </w:rPr>
        <w:t>Samford University, Birmingham, Alabama</w:t>
      </w:r>
    </w:p>
    <w:p w:rsidR="004D269D" w:rsidRPr="009B6F6F" w:rsidRDefault="004D269D" w:rsidP="004D269D">
      <w:pPr>
        <w:ind w:left="720"/>
      </w:pPr>
      <w:r w:rsidRPr="009B6F6F">
        <w:t>Principle Instrument: Guitar</w:t>
      </w:r>
    </w:p>
    <w:p w:rsidR="004D269D" w:rsidRPr="009B6F6F" w:rsidRDefault="004D269D" w:rsidP="004D269D">
      <w:pPr>
        <w:ind w:left="720"/>
      </w:pPr>
      <w:r>
        <w:t>Areas of Research</w:t>
      </w:r>
      <w:r w:rsidRPr="009B6F6F">
        <w:t>: guitar pedagogy (with an emphasis on multi-genre approaches), hymnology, culture and aesthetics of worship</w:t>
      </w:r>
    </w:p>
    <w:p w:rsidR="004D269D" w:rsidRPr="009B6F6F" w:rsidRDefault="004D269D" w:rsidP="004D269D">
      <w:pPr>
        <w:ind w:left="720"/>
      </w:pPr>
      <w:r w:rsidRPr="009B6F6F">
        <w:t>*Inducted in</w:t>
      </w:r>
      <w:r>
        <w:t xml:space="preserve"> the national music honor society,</w:t>
      </w:r>
      <w:r w:rsidRPr="009B6F6F">
        <w:t xml:space="preserve"> </w:t>
      </w:r>
      <w:r w:rsidRPr="000616D4">
        <w:t>Pi Kappa Lamb</w:t>
      </w:r>
      <w:r>
        <w:t>d</w:t>
      </w:r>
      <w:r w:rsidRPr="000616D4">
        <w:t>a</w:t>
      </w:r>
    </w:p>
    <w:p w:rsidR="004D269D" w:rsidRPr="009B6F6F" w:rsidRDefault="004D269D" w:rsidP="004D269D">
      <w:pPr>
        <w:rPr>
          <w:b/>
        </w:rPr>
      </w:pPr>
    </w:p>
    <w:p w:rsidR="004D269D" w:rsidRPr="009B6F6F" w:rsidRDefault="004D269D" w:rsidP="004D269D">
      <w:r w:rsidRPr="009B6F6F">
        <w:rPr>
          <w:b/>
        </w:rPr>
        <w:t xml:space="preserve">Bachelor of Music in </w:t>
      </w:r>
      <w:r>
        <w:rPr>
          <w:b/>
        </w:rPr>
        <w:t xml:space="preserve">Guitar </w:t>
      </w:r>
      <w:r w:rsidRPr="009B6F6F">
        <w:rPr>
          <w:b/>
        </w:rPr>
        <w:t>Performance, 2005</w:t>
      </w:r>
    </w:p>
    <w:p w:rsidR="004D269D" w:rsidRDefault="004D269D" w:rsidP="004D269D">
      <w:pPr>
        <w:ind w:left="720"/>
        <w:rPr>
          <w:u w:val="single"/>
        </w:rPr>
      </w:pPr>
      <w:r w:rsidRPr="00FB4C15">
        <w:rPr>
          <w:u w:val="single"/>
        </w:rPr>
        <w:t>Samford University, Birmingham, Alabama</w:t>
      </w:r>
    </w:p>
    <w:p w:rsidR="004D269D" w:rsidRPr="002D6BFE" w:rsidRDefault="004D269D" w:rsidP="004D269D">
      <w:pPr>
        <w:ind w:left="720"/>
      </w:pPr>
      <w:r w:rsidRPr="002D6BFE">
        <w:t>Samford University, Birmingham, Alabama</w:t>
      </w:r>
    </w:p>
    <w:p w:rsidR="004D269D" w:rsidRPr="002D6BFE" w:rsidRDefault="004D269D" w:rsidP="004D269D">
      <w:pPr>
        <w:ind w:left="720"/>
      </w:pPr>
      <w:r w:rsidRPr="002D6BFE">
        <w:t>Primary Instrument: Guitar</w:t>
      </w:r>
    </w:p>
    <w:p w:rsidR="004D269D" w:rsidRPr="002D6BFE" w:rsidRDefault="004D269D" w:rsidP="004D269D">
      <w:pPr>
        <w:ind w:left="720"/>
      </w:pPr>
      <w:r w:rsidRPr="002D6BFE">
        <w:t>Secondary Instrument: Percussion, Piano</w:t>
      </w:r>
    </w:p>
    <w:p w:rsidR="004D269D" w:rsidRPr="002D6BFE" w:rsidRDefault="004D269D" w:rsidP="004D269D">
      <w:pPr>
        <w:ind w:left="720"/>
      </w:pPr>
      <w:r w:rsidRPr="002D6BFE">
        <w:t>Additional private training in voice, conducting, and composition</w:t>
      </w:r>
    </w:p>
    <w:p w:rsidR="004D269D" w:rsidRPr="002D6BFE" w:rsidRDefault="004D269D" w:rsidP="004D269D">
      <w:pPr>
        <w:ind w:left="720"/>
      </w:pPr>
      <w:r w:rsidRPr="002D6BFE">
        <w:t>Ensembles include: A Cappella Choir, Jazz Band, Steel Drum Band, Percussion Ensemble, Marching Band, and Wind Ensemble (Band Chaplain 2002)</w:t>
      </w:r>
    </w:p>
    <w:p w:rsidR="00660735" w:rsidRPr="00050B1F" w:rsidRDefault="00660735" w:rsidP="00A4613A">
      <w:pPr>
        <w:rPr>
          <w:b/>
        </w:rPr>
      </w:pPr>
    </w:p>
    <w:p w:rsidR="00A4613A" w:rsidRDefault="00A4613A" w:rsidP="00A4613A"/>
    <w:p w:rsidR="00A4613A" w:rsidRPr="00050B1F" w:rsidRDefault="00A4613A" w:rsidP="00A4613A">
      <w:pPr>
        <w:rPr>
          <w:b/>
        </w:rPr>
      </w:pPr>
      <w:r w:rsidRPr="00050B1F">
        <w:rPr>
          <w:b/>
        </w:rPr>
        <w:lastRenderedPageBreak/>
        <w:t>TEACHING EXPERIENCE:</w:t>
      </w:r>
    </w:p>
    <w:p w:rsidR="005A00E4" w:rsidRDefault="005A00E4" w:rsidP="004D269D">
      <w:pPr>
        <w:rPr>
          <w:b/>
        </w:rPr>
      </w:pPr>
      <w:r w:rsidRPr="005A00E4">
        <w:rPr>
          <w:b/>
        </w:rPr>
        <w:t>East Texas Baptist University</w:t>
      </w:r>
      <w:r>
        <w:rPr>
          <w:b/>
        </w:rPr>
        <w:t xml:space="preserve"> 2018-Present</w:t>
      </w:r>
    </w:p>
    <w:p w:rsidR="00181D30" w:rsidRPr="00181D30" w:rsidRDefault="005A00E4" w:rsidP="00181D30">
      <w:pPr>
        <w:rPr>
          <w:b/>
        </w:rPr>
      </w:pPr>
      <w:r w:rsidRPr="00ED35ED">
        <w:rPr>
          <w:b/>
        </w:rPr>
        <w:t>Assistant Professor of Worship Leadership</w:t>
      </w:r>
    </w:p>
    <w:p w:rsidR="0019571A" w:rsidRPr="0019571A" w:rsidRDefault="0019571A" w:rsidP="0019571A">
      <w:pPr>
        <w:rPr>
          <w:rFonts w:eastAsia="Calibri"/>
        </w:rPr>
      </w:pPr>
      <w:r w:rsidRPr="0019571A">
        <w:rPr>
          <w:rFonts w:eastAsia="Calibri"/>
        </w:rPr>
        <w:t xml:space="preserve">Provide instruction and program oversight in the areas of worship studies, guitar, and </w:t>
      </w:r>
      <w:r w:rsidRPr="0019571A">
        <w:rPr>
          <w:rFonts w:eastAsia="Calibri"/>
        </w:rPr>
        <w:tab/>
        <w:t>music technology; recruit incoming students, advise current students in course scheduling</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b/>
        </w:rPr>
      </w:pPr>
      <w:r w:rsidRPr="0019571A">
        <w:rPr>
          <w:rFonts w:eastAsia="Calibri"/>
        </w:rPr>
        <w:tab/>
      </w:r>
      <w:r w:rsidRPr="0019571A">
        <w:rPr>
          <w:rFonts w:eastAsia="Calibri"/>
          <w:b/>
        </w:rPr>
        <w:t>Curriculum Development</w:t>
      </w:r>
    </w:p>
    <w:p w:rsidR="0019571A" w:rsidRPr="0019571A" w:rsidRDefault="0019571A" w:rsidP="0019571A">
      <w:pPr>
        <w:rPr>
          <w:rFonts w:eastAsia="Calibri"/>
        </w:rPr>
      </w:pPr>
      <w:r w:rsidRPr="0019571A">
        <w:rPr>
          <w:rFonts w:eastAsia="Calibri"/>
        </w:rPr>
        <w:tab/>
      </w:r>
      <w:r w:rsidRPr="0019571A">
        <w:rPr>
          <w:rFonts w:eastAsia="Calibri"/>
          <w:u w:val="single"/>
        </w:rPr>
        <w:t>Modern Musicianship I and II</w:t>
      </w:r>
      <w:r w:rsidRPr="0019571A">
        <w:rPr>
          <w:rFonts w:eastAsia="Calibri"/>
        </w:rPr>
        <w:t xml:space="preserve">- designed for worship studies majors as </w:t>
      </w:r>
      <w:r>
        <w:rPr>
          <w:rFonts w:eastAsia="Calibri"/>
        </w:rPr>
        <w:tab/>
      </w:r>
      <w:r w:rsidRPr="0019571A">
        <w:rPr>
          <w:rFonts w:eastAsia="Calibri"/>
        </w:rPr>
        <w:t xml:space="preserve">replacement courses for Music Theory III and IV, this class focuses on music </w:t>
      </w:r>
      <w:r>
        <w:rPr>
          <w:rFonts w:eastAsia="Calibri"/>
        </w:rPr>
        <w:tab/>
      </w:r>
      <w:r w:rsidRPr="0019571A">
        <w:rPr>
          <w:rFonts w:eastAsia="Calibri"/>
        </w:rPr>
        <w:t xml:space="preserve">theory through the lens of contemporary genres such as jazz, blues, and pop.  </w:t>
      </w:r>
      <w:r>
        <w:rPr>
          <w:rFonts w:eastAsia="Calibri"/>
        </w:rPr>
        <w:tab/>
      </w:r>
      <w:r w:rsidRPr="0019571A">
        <w:rPr>
          <w:rFonts w:eastAsia="Calibri"/>
        </w:rPr>
        <w:t xml:space="preserve">There is significant emphasis on chord progressions, improvisation, and </w:t>
      </w:r>
      <w:r>
        <w:rPr>
          <w:rFonts w:eastAsia="Calibri"/>
        </w:rPr>
        <w:tab/>
      </w:r>
      <w:r w:rsidRPr="0019571A">
        <w:rPr>
          <w:rFonts w:eastAsia="Calibri"/>
        </w:rPr>
        <w:t>arranging.</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rPr>
      </w:pPr>
      <w:r w:rsidRPr="0019571A">
        <w:rPr>
          <w:rFonts w:eastAsia="Calibri"/>
        </w:rPr>
        <w:tab/>
      </w:r>
      <w:proofErr w:type="spellStart"/>
      <w:r>
        <w:rPr>
          <w:rFonts w:eastAsia="Calibri"/>
          <w:u w:val="single"/>
        </w:rPr>
        <w:t>Lampsato</w:t>
      </w:r>
      <w:proofErr w:type="spellEnd"/>
      <w:r w:rsidRPr="0019571A">
        <w:rPr>
          <w:rFonts w:eastAsia="Calibri"/>
          <w:u w:val="single"/>
        </w:rPr>
        <w:t xml:space="preserve"> Worship</w:t>
      </w:r>
      <w:r>
        <w:rPr>
          <w:rFonts w:eastAsia="Calibri"/>
          <w:u w:val="single"/>
        </w:rPr>
        <w:t xml:space="preserve"> Band</w:t>
      </w:r>
      <w:r w:rsidRPr="0019571A">
        <w:rPr>
          <w:rFonts w:eastAsia="Calibri"/>
        </w:rPr>
        <w:t xml:space="preserve">- this ensemble is an auditioned worship band that </w:t>
      </w:r>
      <w:r>
        <w:rPr>
          <w:rFonts w:eastAsia="Calibri"/>
        </w:rPr>
        <w:tab/>
      </w:r>
      <w:r w:rsidRPr="0019571A">
        <w:rPr>
          <w:rFonts w:eastAsia="Calibri"/>
        </w:rPr>
        <w:t xml:space="preserve">represents the </w:t>
      </w:r>
      <w:r w:rsidRPr="0019571A">
        <w:rPr>
          <w:rFonts w:eastAsia="Calibri"/>
        </w:rPr>
        <w:tab/>
        <w:t xml:space="preserve">department of music.  </w:t>
      </w:r>
      <w:r>
        <w:rPr>
          <w:rFonts w:eastAsia="Calibri"/>
        </w:rPr>
        <w:t>T</w:t>
      </w:r>
      <w:r w:rsidRPr="0019571A">
        <w:rPr>
          <w:rFonts w:eastAsia="Calibri"/>
        </w:rPr>
        <w:t xml:space="preserve">his group frequently leads worship in </w:t>
      </w:r>
      <w:r>
        <w:rPr>
          <w:rFonts w:eastAsia="Calibri"/>
        </w:rPr>
        <w:tab/>
      </w:r>
      <w:r w:rsidRPr="0019571A">
        <w:rPr>
          <w:rFonts w:eastAsia="Calibri"/>
        </w:rPr>
        <w:t xml:space="preserve">chapel </w:t>
      </w:r>
      <w:r w:rsidRPr="0019571A">
        <w:rPr>
          <w:rFonts w:eastAsia="Calibri"/>
        </w:rPr>
        <w:tab/>
        <w:t xml:space="preserve">services, as well as other off campus events such as retreats, conferences, </w:t>
      </w:r>
      <w:r>
        <w:rPr>
          <w:rFonts w:eastAsia="Calibri"/>
        </w:rPr>
        <w:tab/>
      </w:r>
      <w:r w:rsidRPr="0019571A">
        <w:rPr>
          <w:rFonts w:eastAsia="Calibri"/>
        </w:rPr>
        <w:t xml:space="preserve">and youth events. </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rPr>
      </w:pPr>
      <w:r w:rsidRPr="0019571A">
        <w:rPr>
          <w:rFonts w:eastAsia="Calibri"/>
        </w:rPr>
        <w:tab/>
      </w:r>
      <w:r w:rsidRPr="0019571A">
        <w:rPr>
          <w:rFonts w:eastAsia="Calibri"/>
          <w:u w:val="single"/>
        </w:rPr>
        <w:t>Music Technology</w:t>
      </w:r>
      <w:r w:rsidRPr="0019571A">
        <w:rPr>
          <w:rFonts w:eastAsia="Calibri"/>
        </w:rPr>
        <w:t xml:space="preserve">- required for all music majors, this course instructs the </w:t>
      </w:r>
      <w:r>
        <w:rPr>
          <w:rFonts w:eastAsia="Calibri"/>
        </w:rPr>
        <w:tab/>
      </w:r>
      <w:r w:rsidRPr="0019571A">
        <w:rPr>
          <w:rFonts w:eastAsia="Calibri"/>
        </w:rPr>
        <w:t xml:space="preserve">students on various programs such as Finale, Audacity and other DAW’s.  </w:t>
      </w:r>
      <w:r>
        <w:rPr>
          <w:rFonts w:eastAsia="Calibri"/>
        </w:rPr>
        <w:tab/>
      </w:r>
      <w:r w:rsidRPr="0019571A">
        <w:rPr>
          <w:rFonts w:eastAsia="Calibri"/>
        </w:rPr>
        <w:t>Students also learn pro</w:t>
      </w:r>
      <w:r>
        <w:rPr>
          <w:rFonts w:eastAsia="Calibri"/>
        </w:rPr>
        <w:t xml:space="preserve"> </w:t>
      </w:r>
      <w:r w:rsidRPr="0019571A">
        <w:rPr>
          <w:rFonts w:eastAsia="Calibri"/>
        </w:rPr>
        <w:t>audio and basic recording techniques.</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rPr>
      </w:pPr>
      <w:r w:rsidRPr="0019571A">
        <w:rPr>
          <w:rFonts w:eastAsia="Calibri"/>
        </w:rPr>
        <w:tab/>
      </w:r>
      <w:r w:rsidRPr="0019571A">
        <w:rPr>
          <w:rFonts w:eastAsia="Calibri"/>
          <w:u w:val="single"/>
        </w:rPr>
        <w:t>Worship Media Technology</w:t>
      </w:r>
      <w:r w:rsidRPr="0019571A">
        <w:rPr>
          <w:rFonts w:eastAsia="Calibri"/>
        </w:rPr>
        <w:t xml:space="preserve">- as technology has become more prevalent in </w:t>
      </w:r>
      <w:r>
        <w:rPr>
          <w:rFonts w:eastAsia="Calibri"/>
        </w:rPr>
        <w:tab/>
      </w:r>
      <w:r w:rsidRPr="0019571A">
        <w:rPr>
          <w:rFonts w:eastAsia="Calibri"/>
        </w:rPr>
        <w:t xml:space="preserve">churches, this </w:t>
      </w:r>
      <w:r w:rsidRPr="0019571A">
        <w:rPr>
          <w:rFonts w:eastAsia="Calibri"/>
        </w:rPr>
        <w:tab/>
        <w:t xml:space="preserve">class prepares the student on a variety of programs common in the </w:t>
      </w:r>
      <w:r>
        <w:rPr>
          <w:rFonts w:eastAsia="Calibri"/>
        </w:rPr>
        <w:tab/>
      </w:r>
      <w:r w:rsidRPr="0019571A">
        <w:rPr>
          <w:rFonts w:eastAsia="Calibri"/>
        </w:rPr>
        <w:t xml:space="preserve">modern church such as Planning Center and ProPresenter.  Elements of graphic </w:t>
      </w:r>
      <w:r>
        <w:rPr>
          <w:rFonts w:eastAsia="Calibri"/>
        </w:rPr>
        <w:tab/>
      </w:r>
      <w:r w:rsidRPr="0019571A">
        <w:rPr>
          <w:rFonts w:eastAsia="Calibri"/>
        </w:rPr>
        <w:t xml:space="preserve">design are also discussed.  Considerable time is spent on live sound and mixing </w:t>
      </w:r>
      <w:r>
        <w:rPr>
          <w:rFonts w:eastAsia="Calibri"/>
        </w:rPr>
        <w:tab/>
      </w:r>
      <w:r w:rsidRPr="0019571A">
        <w:rPr>
          <w:rFonts w:eastAsia="Calibri"/>
        </w:rPr>
        <w:t xml:space="preserve">for various ensembles common in worship settings. </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rPr>
      </w:pPr>
      <w:r w:rsidRPr="0019571A">
        <w:rPr>
          <w:rFonts w:eastAsia="Calibri"/>
        </w:rPr>
        <w:tab/>
      </w:r>
      <w:r w:rsidRPr="0019571A">
        <w:rPr>
          <w:rFonts w:eastAsia="Calibri"/>
          <w:u w:val="single"/>
        </w:rPr>
        <w:t>Class Guitar I and II</w:t>
      </w:r>
      <w:r w:rsidRPr="0019571A">
        <w:rPr>
          <w:rFonts w:eastAsia="Calibri"/>
        </w:rPr>
        <w:t xml:space="preserve">- an elective class for any student, this class teaches basic </w:t>
      </w:r>
      <w:r w:rsidRPr="0019571A">
        <w:rPr>
          <w:rFonts w:eastAsia="Calibri"/>
        </w:rPr>
        <w:tab/>
        <w:t xml:space="preserve">fundamentals of guitar playing.  Music notation, tablature, and chord symbols are </w:t>
      </w:r>
      <w:r>
        <w:rPr>
          <w:rFonts w:eastAsia="Calibri"/>
        </w:rPr>
        <w:tab/>
      </w:r>
      <w:r w:rsidRPr="0019571A">
        <w:rPr>
          <w:rFonts w:eastAsia="Calibri"/>
        </w:rPr>
        <w:t xml:space="preserve">used in student learning.  Students who complete the course sequence will be able </w:t>
      </w:r>
      <w:r>
        <w:rPr>
          <w:rFonts w:eastAsia="Calibri"/>
        </w:rPr>
        <w:tab/>
      </w:r>
      <w:r w:rsidRPr="0019571A">
        <w:rPr>
          <w:rFonts w:eastAsia="Calibri"/>
        </w:rPr>
        <w:t>to</w:t>
      </w:r>
      <w:r>
        <w:rPr>
          <w:rFonts w:eastAsia="Calibri"/>
        </w:rPr>
        <w:t xml:space="preserve"> </w:t>
      </w:r>
      <w:r w:rsidRPr="0019571A">
        <w:rPr>
          <w:rFonts w:eastAsia="Calibri"/>
        </w:rPr>
        <w:t xml:space="preserve">adequately read music in first position and demonstrate a respectable chord </w:t>
      </w:r>
      <w:r>
        <w:rPr>
          <w:rFonts w:eastAsia="Calibri"/>
        </w:rPr>
        <w:tab/>
      </w:r>
      <w:r w:rsidRPr="0019571A">
        <w:rPr>
          <w:rFonts w:eastAsia="Calibri"/>
        </w:rPr>
        <w:t xml:space="preserve">vocabulary utilizing both open and barre chords, as well as a basic knowledge of </w:t>
      </w:r>
      <w:r>
        <w:rPr>
          <w:rFonts w:eastAsia="Calibri"/>
        </w:rPr>
        <w:tab/>
      </w:r>
      <w:r w:rsidRPr="0019571A">
        <w:rPr>
          <w:rFonts w:eastAsia="Calibri"/>
        </w:rPr>
        <w:t xml:space="preserve">capo transposition. </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b/>
        </w:rPr>
      </w:pPr>
      <w:r w:rsidRPr="0019571A">
        <w:rPr>
          <w:rFonts w:eastAsia="Calibri"/>
        </w:rPr>
        <w:tab/>
      </w:r>
      <w:r w:rsidRPr="0019571A">
        <w:rPr>
          <w:rFonts w:eastAsia="Calibri"/>
          <w:b/>
        </w:rPr>
        <w:t>Additional Courses Instructed</w:t>
      </w:r>
    </w:p>
    <w:p w:rsidR="0019571A" w:rsidRPr="0019571A" w:rsidRDefault="0019571A" w:rsidP="0019571A">
      <w:pPr>
        <w:rPr>
          <w:rFonts w:eastAsia="Calibri"/>
        </w:rPr>
      </w:pPr>
      <w:r w:rsidRPr="0019571A">
        <w:rPr>
          <w:rFonts w:eastAsia="Calibri"/>
        </w:rPr>
        <w:tab/>
      </w:r>
      <w:r w:rsidRPr="0019571A">
        <w:rPr>
          <w:rFonts w:eastAsia="Calibri"/>
          <w:u w:val="single"/>
        </w:rPr>
        <w:t>Leading Worship</w:t>
      </w:r>
      <w:r w:rsidRPr="0019571A">
        <w:rPr>
          <w:rFonts w:eastAsia="Calibri"/>
        </w:rPr>
        <w:t xml:space="preserve">- emphasizes skills and strategies for leading worship services; </w:t>
      </w:r>
      <w:r w:rsidRPr="0019571A">
        <w:rPr>
          <w:rFonts w:eastAsia="Calibri"/>
        </w:rPr>
        <w:tab/>
        <w:t xml:space="preserve">students prepare mini-services and lead the class in worship numerous times </w:t>
      </w:r>
      <w:r>
        <w:rPr>
          <w:rFonts w:eastAsia="Calibri"/>
        </w:rPr>
        <w:tab/>
      </w:r>
      <w:r w:rsidRPr="0019571A">
        <w:rPr>
          <w:rFonts w:eastAsia="Calibri"/>
        </w:rPr>
        <w:t>throughout the semester</w:t>
      </w:r>
    </w:p>
    <w:p w:rsidR="0019571A" w:rsidRPr="0019571A" w:rsidRDefault="0019571A" w:rsidP="0019571A">
      <w:pPr>
        <w:rPr>
          <w:rFonts w:eastAsia="Calibri"/>
        </w:rPr>
      </w:pPr>
      <w:r w:rsidRPr="0019571A">
        <w:rPr>
          <w:rFonts w:eastAsia="Calibri"/>
        </w:rPr>
        <w:tab/>
      </w:r>
      <w:r w:rsidRPr="0019571A">
        <w:rPr>
          <w:rFonts w:eastAsia="Calibri"/>
          <w:u w:val="single"/>
        </w:rPr>
        <w:t>Planning Worship</w:t>
      </w:r>
      <w:r w:rsidRPr="0019571A">
        <w:rPr>
          <w:rFonts w:eastAsia="Calibri"/>
        </w:rPr>
        <w:t>-</w:t>
      </w:r>
      <w:r w:rsidRPr="0019571A">
        <w:rPr>
          <w:rFonts w:ascii="Calibri" w:eastAsia="Calibri" w:hAnsi="Calibri"/>
          <w:sz w:val="22"/>
          <w:szCs w:val="22"/>
        </w:rPr>
        <w:t xml:space="preserve"> </w:t>
      </w:r>
      <w:r w:rsidRPr="0019571A">
        <w:rPr>
          <w:rFonts w:eastAsia="Calibri"/>
        </w:rPr>
        <w:t xml:space="preserve">a study of the history, resources, and various liturgies utilized </w:t>
      </w:r>
      <w:r>
        <w:rPr>
          <w:rFonts w:eastAsia="Calibri"/>
        </w:rPr>
        <w:tab/>
        <w:t xml:space="preserve">in </w:t>
      </w:r>
      <w:r w:rsidRPr="0019571A">
        <w:rPr>
          <w:rFonts w:eastAsia="Calibri"/>
        </w:rPr>
        <w:t>planning worship services</w:t>
      </w:r>
    </w:p>
    <w:p w:rsidR="0019571A" w:rsidRPr="0019571A" w:rsidRDefault="0019571A" w:rsidP="0019571A">
      <w:pPr>
        <w:rPr>
          <w:rFonts w:eastAsia="Calibri"/>
        </w:rPr>
      </w:pPr>
      <w:r w:rsidRPr="0019571A">
        <w:rPr>
          <w:rFonts w:eastAsia="Calibri"/>
        </w:rPr>
        <w:tab/>
      </w:r>
      <w:r w:rsidRPr="0019571A">
        <w:rPr>
          <w:rFonts w:eastAsia="Calibri"/>
          <w:u w:val="single"/>
        </w:rPr>
        <w:t>Worship of God</w:t>
      </w:r>
      <w:r w:rsidRPr="0019571A">
        <w:rPr>
          <w:rFonts w:eastAsia="Calibri"/>
        </w:rPr>
        <w:t xml:space="preserve">- explores the biblical foundations of Christian worship and </w:t>
      </w:r>
      <w:r>
        <w:rPr>
          <w:rFonts w:eastAsia="Calibri"/>
        </w:rPr>
        <w:tab/>
      </w:r>
      <w:r w:rsidRPr="0019571A">
        <w:rPr>
          <w:rFonts w:eastAsia="Calibri"/>
        </w:rPr>
        <w:t>examines the practices of worship in both modern and historical contexts</w:t>
      </w:r>
    </w:p>
    <w:p w:rsidR="0019571A" w:rsidRPr="0019571A" w:rsidRDefault="0019571A" w:rsidP="0019571A">
      <w:pPr>
        <w:rPr>
          <w:rFonts w:eastAsia="Calibri"/>
        </w:rPr>
      </w:pPr>
      <w:r w:rsidRPr="0019571A">
        <w:rPr>
          <w:rFonts w:eastAsia="Calibri"/>
        </w:rPr>
        <w:tab/>
      </w:r>
      <w:r w:rsidRPr="0019571A">
        <w:rPr>
          <w:rFonts w:eastAsia="Calibri"/>
          <w:u w:val="single"/>
        </w:rPr>
        <w:t>Worship Music</w:t>
      </w:r>
      <w:r w:rsidRPr="0019571A">
        <w:rPr>
          <w:rFonts w:eastAsia="Calibri"/>
        </w:rPr>
        <w:t>-</w:t>
      </w:r>
      <w:r w:rsidRPr="0019571A">
        <w:rPr>
          <w:rFonts w:ascii="Calibri" w:eastAsia="Calibri" w:hAnsi="Calibri"/>
          <w:sz w:val="22"/>
          <w:szCs w:val="22"/>
        </w:rPr>
        <w:t xml:space="preserve"> </w:t>
      </w:r>
      <w:r w:rsidRPr="0019571A">
        <w:rPr>
          <w:rFonts w:eastAsia="Calibri"/>
        </w:rPr>
        <w:t xml:space="preserve">this course is a study of congregational song in both </w:t>
      </w:r>
      <w:r>
        <w:rPr>
          <w:rFonts w:eastAsia="Calibri"/>
        </w:rPr>
        <w:tab/>
      </w:r>
      <w:r w:rsidRPr="0019571A">
        <w:rPr>
          <w:rFonts w:eastAsia="Calibri"/>
        </w:rPr>
        <w:t>contemporary and traditional styles</w:t>
      </w:r>
    </w:p>
    <w:p w:rsidR="0019571A" w:rsidRPr="0019571A" w:rsidRDefault="0019571A" w:rsidP="0019571A">
      <w:pPr>
        <w:rPr>
          <w:rFonts w:eastAsia="Calibri"/>
        </w:rPr>
      </w:pPr>
      <w:r w:rsidRPr="0019571A">
        <w:rPr>
          <w:rFonts w:eastAsia="Calibri"/>
        </w:rPr>
        <w:lastRenderedPageBreak/>
        <w:tab/>
      </w:r>
      <w:r w:rsidRPr="0019571A">
        <w:rPr>
          <w:rFonts w:eastAsia="Calibri"/>
          <w:u w:val="single"/>
        </w:rPr>
        <w:t>Practicum in Music Ministry I and II</w:t>
      </w:r>
      <w:r w:rsidRPr="0019571A">
        <w:rPr>
          <w:rFonts w:eastAsia="Calibri"/>
        </w:rPr>
        <w:t xml:space="preserve">- places senior worship studies </w:t>
      </w:r>
      <w:proofErr w:type="gramStart"/>
      <w:r w:rsidRPr="0019571A">
        <w:rPr>
          <w:rFonts w:eastAsia="Calibri"/>
        </w:rPr>
        <w:t>majors</w:t>
      </w:r>
      <w:proofErr w:type="gramEnd"/>
      <w:r w:rsidRPr="0019571A">
        <w:rPr>
          <w:rFonts w:eastAsia="Calibri"/>
        </w:rPr>
        <w:t xml:space="preserve"> in a </w:t>
      </w:r>
      <w:r>
        <w:rPr>
          <w:rFonts w:eastAsia="Calibri"/>
        </w:rPr>
        <w:tab/>
      </w:r>
      <w:r w:rsidRPr="0019571A">
        <w:rPr>
          <w:rFonts w:eastAsia="Calibri"/>
        </w:rPr>
        <w:t xml:space="preserve">two semester internship at a local church.  This class culminates with the student </w:t>
      </w:r>
      <w:r>
        <w:rPr>
          <w:rFonts w:eastAsia="Calibri"/>
        </w:rPr>
        <w:tab/>
      </w:r>
      <w:r w:rsidRPr="0019571A">
        <w:rPr>
          <w:rFonts w:eastAsia="Calibri"/>
        </w:rPr>
        <w:t xml:space="preserve">leading and directing all aspects of a worship service at their respective church. </w:t>
      </w:r>
    </w:p>
    <w:p w:rsidR="0019571A" w:rsidRPr="0019571A" w:rsidRDefault="0019571A" w:rsidP="0019571A">
      <w:pPr>
        <w:rPr>
          <w:rFonts w:eastAsia="Calibri"/>
        </w:rPr>
      </w:pPr>
      <w:r w:rsidRPr="0019571A">
        <w:rPr>
          <w:rFonts w:eastAsia="Calibri"/>
        </w:rPr>
        <w:tab/>
      </w:r>
      <w:r w:rsidRPr="0019571A">
        <w:rPr>
          <w:rFonts w:eastAsia="Calibri"/>
          <w:u w:val="single"/>
        </w:rPr>
        <w:t>Applied Guitar</w:t>
      </w:r>
      <w:r w:rsidRPr="0019571A">
        <w:rPr>
          <w:rFonts w:eastAsia="Calibri"/>
        </w:rPr>
        <w:t>- private guitar lessons for music majors and elective students</w:t>
      </w:r>
    </w:p>
    <w:p w:rsidR="0019571A" w:rsidRPr="0019571A" w:rsidRDefault="0019571A" w:rsidP="0019571A">
      <w:pPr>
        <w:rPr>
          <w:rFonts w:eastAsia="Calibri"/>
        </w:rPr>
      </w:pPr>
    </w:p>
    <w:p w:rsidR="0019571A" w:rsidRPr="0019571A" w:rsidRDefault="0019571A" w:rsidP="0019571A">
      <w:pPr>
        <w:rPr>
          <w:rFonts w:eastAsia="Calibri"/>
          <w:b/>
        </w:rPr>
      </w:pPr>
      <w:r w:rsidRPr="0019571A">
        <w:rPr>
          <w:rFonts w:eastAsia="Calibri"/>
        </w:rPr>
        <w:tab/>
      </w:r>
      <w:r w:rsidRPr="0019571A">
        <w:rPr>
          <w:rFonts w:eastAsia="Calibri"/>
          <w:b/>
        </w:rPr>
        <w:t>Ensembles Directed</w:t>
      </w:r>
    </w:p>
    <w:p w:rsidR="0019571A" w:rsidRPr="0019571A" w:rsidRDefault="0019571A" w:rsidP="0019571A">
      <w:pPr>
        <w:rPr>
          <w:rFonts w:eastAsia="Calibri"/>
        </w:rPr>
      </w:pPr>
      <w:r w:rsidRPr="0019571A">
        <w:rPr>
          <w:rFonts w:eastAsia="Calibri"/>
        </w:rPr>
        <w:tab/>
      </w:r>
      <w:r w:rsidRPr="0019571A">
        <w:rPr>
          <w:rFonts w:eastAsia="Calibri"/>
          <w:u w:val="single"/>
        </w:rPr>
        <w:t>Guitar Ensemble</w:t>
      </w:r>
      <w:r w:rsidRPr="0019571A">
        <w:rPr>
          <w:rFonts w:eastAsia="Calibri"/>
        </w:rPr>
        <w:t xml:space="preserve">- rehearse and perform repertoire in various genres such as </w:t>
      </w:r>
      <w:r>
        <w:rPr>
          <w:rFonts w:eastAsia="Calibri"/>
        </w:rPr>
        <w:tab/>
      </w:r>
      <w:r w:rsidRPr="0019571A">
        <w:rPr>
          <w:rFonts w:eastAsia="Calibri"/>
        </w:rPr>
        <w:t>classical, jazz, and world music</w:t>
      </w:r>
    </w:p>
    <w:p w:rsidR="0019571A" w:rsidRPr="0019571A" w:rsidRDefault="0019571A" w:rsidP="0019571A">
      <w:pPr>
        <w:rPr>
          <w:rFonts w:eastAsia="Calibri"/>
        </w:rPr>
      </w:pPr>
      <w:r w:rsidRPr="0019571A">
        <w:rPr>
          <w:rFonts w:eastAsia="Calibri"/>
        </w:rPr>
        <w:tab/>
      </w:r>
      <w:r w:rsidRPr="0019571A">
        <w:rPr>
          <w:rFonts w:eastAsia="Calibri"/>
          <w:u w:val="single"/>
        </w:rPr>
        <w:t>Worship Band</w:t>
      </w:r>
      <w:r w:rsidRPr="0019571A">
        <w:rPr>
          <w:rFonts w:eastAsia="Calibri"/>
        </w:rPr>
        <w:t xml:space="preserve">- divide students into bands (usually 4-5 groups) and supervise </w:t>
      </w:r>
      <w:r>
        <w:rPr>
          <w:rFonts w:eastAsia="Calibri"/>
        </w:rPr>
        <w:tab/>
      </w:r>
      <w:r w:rsidRPr="0019571A">
        <w:rPr>
          <w:rFonts w:eastAsia="Calibri"/>
        </w:rPr>
        <w:t>rehearsals leading up to student-led Night of Worship</w:t>
      </w:r>
    </w:p>
    <w:p w:rsidR="0019571A" w:rsidRPr="0019571A" w:rsidRDefault="0019571A" w:rsidP="0019571A">
      <w:pPr>
        <w:rPr>
          <w:rFonts w:eastAsia="Calibri"/>
        </w:rPr>
      </w:pPr>
      <w:r w:rsidRPr="0019571A">
        <w:rPr>
          <w:rFonts w:eastAsia="Calibri"/>
        </w:rPr>
        <w:tab/>
      </w:r>
      <w:proofErr w:type="spellStart"/>
      <w:r>
        <w:rPr>
          <w:rFonts w:eastAsia="Calibri"/>
          <w:u w:val="single"/>
        </w:rPr>
        <w:t>Lampsato</w:t>
      </w:r>
      <w:proofErr w:type="spellEnd"/>
      <w:r w:rsidRPr="0019571A">
        <w:rPr>
          <w:rFonts w:eastAsia="Calibri"/>
          <w:u w:val="single"/>
        </w:rPr>
        <w:t xml:space="preserve"> Worship</w:t>
      </w:r>
      <w:r>
        <w:rPr>
          <w:rFonts w:eastAsia="Calibri"/>
          <w:u w:val="single"/>
        </w:rPr>
        <w:t xml:space="preserve"> Band</w:t>
      </w:r>
      <w:r w:rsidRPr="0019571A">
        <w:rPr>
          <w:rFonts w:eastAsia="Calibri"/>
        </w:rPr>
        <w:t>- see above</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rPr>
      </w:pPr>
      <w:r w:rsidRPr="0019571A">
        <w:rPr>
          <w:rFonts w:eastAsia="Calibri"/>
        </w:rPr>
        <w:tab/>
      </w:r>
      <w:r w:rsidRPr="0019571A">
        <w:rPr>
          <w:rFonts w:eastAsia="Calibri"/>
          <w:b/>
        </w:rPr>
        <w:t>Events Coordinated</w:t>
      </w:r>
    </w:p>
    <w:p w:rsidR="0019571A" w:rsidRPr="0019571A" w:rsidRDefault="0019571A" w:rsidP="0019571A">
      <w:pPr>
        <w:rPr>
          <w:rFonts w:eastAsia="Calibri"/>
        </w:rPr>
      </w:pPr>
      <w:r w:rsidRPr="0019571A">
        <w:rPr>
          <w:rFonts w:eastAsia="Calibri"/>
        </w:rPr>
        <w:tab/>
      </w:r>
      <w:r w:rsidRPr="0019571A">
        <w:rPr>
          <w:rFonts w:eastAsia="Calibri"/>
          <w:u w:val="single"/>
        </w:rPr>
        <w:t>Great East Texas Hymn Sing</w:t>
      </w:r>
      <w:r w:rsidRPr="0019571A">
        <w:rPr>
          <w:rFonts w:eastAsia="Calibri"/>
        </w:rPr>
        <w:t xml:space="preserve">- assist in scheduling song leaders and program </w:t>
      </w:r>
      <w:r>
        <w:rPr>
          <w:rFonts w:eastAsia="Calibri"/>
        </w:rPr>
        <w:tab/>
      </w:r>
      <w:r w:rsidRPr="0019571A">
        <w:rPr>
          <w:rFonts w:eastAsia="Calibri"/>
        </w:rPr>
        <w:t>details for</w:t>
      </w:r>
      <w:r>
        <w:rPr>
          <w:rFonts w:eastAsia="Calibri"/>
        </w:rPr>
        <w:t xml:space="preserve"> </w:t>
      </w:r>
      <w:r w:rsidRPr="0019571A">
        <w:rPr>
          <w:rFonts w:eastAsia="Calibri"/>
        </w:rPr>
        <w:t xml:space="preserve">annual community event involving local churches and assisted living </w:t>
      </w:r>
      <w:r>
        <w:rPr>
          <w:rFonts w:eastAsia="Calibri"/>
        </w:rPr>
        <w:tab/>
      </w:r>
      <w:r w:rsidRPr="0019571A">
        <w:rPr>
          <w:rFonts w:eastAsia="Calibri"/>
        </w:rPr>
        <w:t>communities</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rPr>
      </w:pPr>
      <w:r w:rsidRPr="0019571A">
        <w:rPr>
          <w:rFonts w:eastAsia="Calibri"/>
        </w:rPr>
        <w:tab/>
      </w:r>
      <w:r w:rsidRPr="0019571A">
        <w:rPr>
          <w:rFonts w:eastAsia="Calibri"/>
          <w:u w:val="single"/>
        </w:rPr>
        <w:t>Worship Summit</w:t>
      </w:r>
      <w:r w:rsidRPr="0019571A">
        <w:rPr>
          <w:rFonts w:eastAsia="Calibri"/>
        </w:rPr>
        <w:t xml:space="preserve">- plan and coordinate event details such as guest speakers and </w:t>
      </w:r>
      <w:r>
        <w:rPr>
          <w:rFonts w:eastAsia="Calibri"/>
        </w:rPr>
        <w:tab/>
      </w:r>
      <w:r w:rsidRPr="0019571A">
        <w:rPr>
          <w:rFonts w:eastAsia="Calibri"/>
        </w:rPr>
        <w:t xml:space="preserve">artists for annual worship conference designed for local worship leaders and </w:t>
      </w:r>
      <w:r>
        <w:rPr>
          <w:rFonts w:eastAsia="Calibri"/>
        </w:rPr>
        <w:tab/>
      </w:r>
      <w:r w:rsidRPr="0019571A">
        <w:rPr>
          <w:rFonts w:eastAsia="Calibri"/>
        </w:rPr>
        <w:t xml:space="preserve">music ministers.  Event is expanding in 2021 to include other areas of ministry.  </w:t>
      </w:r>
    </w:p>
    <w:p w:rsidR="0019571A" w:rsidRPr="0019571A" w:rsidRDefault="0019571A" w:rsidP="0019571A">
      <w:pPr>
        <w:rPr>
          <w:rFonts w:eastAsia="Calibri"/>
        </w:rPr>
      </w:pPr>
      <w:r w:rsidRPr="0019571A">
        <w:rPr>
          <w:rFonts w:eastAsia="Calibri"/>
        </w:rPr>
        <w:tab/>
      </w:r>
    </w:p>
    <w:p w:rsidR="0019571A" w:rsidRPr="0019571A" w:rsidRDefault="0019571A" w:rsidP="0019571A">
      <w:pPr>
        <w:rPr>
          <w:rFonts w:eastAsia="Calibri"/>
        </w:rPr>
      </w:pPr>
      <w:r w:rsidRPr="0019571A">
        <w:rPr>
          <w:rFonts w:eastAsia="Calibri"/>
        </w:rPr>
        <w:tab/>
      </w:r>
      <w:r w:rsidRPr="0019571A">
        <w:rPr>
          <w:rFonts w:eastAsia="Calibri"/>
          <w:u w:val="single"/>
        </w:rPr>
        <w:t>Night of Worship</w:t>
      </w:r>
      <w:r w:rsidRPr="0019571A">
        <w:rPr>
          <w:rFonts w:eastAsia="Calibri"/>
        </w:rPr>
        <w:t xml:space="preserve">- organize student-led night of worship (one per semester) that </w:t>
      </w:r>
      <w:r>
        <w:rPr>
          <w:rFonts w:eastAsia="Calibri"/>
        </w:rPr>
        <w:tab/>
      </w:r>
      <w:r w:rsidRPr="0019571A">
        <w:rPr>
          <w:rFonts w:eastAsia="Calibri"/>
        </w:rPr>
        <w:t xml:space="preserve">features </w:t>
      </w:r>
      <w:r>
        <w:rPr>
          <w:rFonts w:eastAsia="Calibri"/>
        </w:rPr>
        <w:t>3</w:t>
      </w:r>
      <w:r w:rsidRPr="0019571A">
        <w:rPr>
          <w:rFonts w:eastAsia="Calibri"/>
        </w:rPr>
        <w:t>-</w:t>
      </w:r>
      <w:r>
        <w:rPr>
          <w:rFonts w:eastAsia="Calibri"/>
        </w:rPr>
        <w:t>6</w:t>
      </w:r>
      <w:r w:rsidRPr="0019571A">
        <w:rPr>
          <w:rFonts w:eastAsia="Calibri"/>
        </w:rPr>
        <w:t xml:space="preserve"> worship bands from the Worship Band and </w:t>
      </w:r>
      <w:proofErr w:type="spellStart"/>
      <w:r>
        <w:rPr>
          <w:rFonts w:eastAsia="Calibri"/>
        </w:rPr>
        <w:t>Lampsato</w:t>
      </w:r>
      <w:proofErr w:type="spellEnd"/>
      <w:r w:rsidRPr="0019571A">
        <w:rPr>
          <w:rFonts w:eastAsia="Calibri"/>
        </w:rPr>
        <w:t xml:space="preserve"> Worship </w:t>
      </w:r>
      <w:r>
        <w:rPr>
          <w:rFonts w:eastAsia="Calibri"/>
        </w:rPr>
        <w:tab/>
      </w:r>
      <w:r w:rsidRPr="0019571A">
        <w:rPr>
          <w:rFonts w:eastAsia="Calibri"/>
        </w:rPr>
        <w:t>ensembles.</w:t>
      </w:r>
    </w:p>
    <w:p w:rsidR="0019571A" w:rsidRPr="0019571A" w:rsidRDefault="0019571A" w:rsidP="0019571A">
      <w:pPr>
        <w:rPr>
          <w:rFonts w:eastAsia="Calibri"/>
          <w:b/>
        </w:rPr>
      </w:pPr>
      <w:r w:rsidRPr="0019571A">
        <w:rPr>
          <w:rFonts w:eastAsia="Calibri"/>
          <w:b/>
        </w:rPr>
        <w:tab/>
      </w:r>
    </w:p>
    <w:p w:rsidR="0019571A" w:rsidRPr="0019571A" w:rsidRDefault="0019571A" w:rsidP="0019571A">
      <w:pPr>
        <w:rPr>
          <w:rFonts w:eastAsia="Calibri"/>
          <w:b/>
        </w:rPr>
      </w:pPr>
      <w:r w:rsidRPr="0019571A">
        <w:rPr>
          <w:rFonts w:eastAsia="Calibri"/>
          <w:b/>
        </w:rPr>
        <w:tab/>
        <w:t>Thrive Group Leader</w:t>
      </w:r>
    </w:p>
    <w:p w:rsidR="0019571A" w:rsidRPr="0019571A" w:rsidRDefault="0019571A" w:rsidP="0019571A">
      <w:pPr>
        <w:rPr>
          <w:rFonts w:eastAsia="Calibri"/>
        </w:rPr>
      </w:pPr>
      <w:r w:rsidRPr="0019571A">
        <w:rPr>
          <w:rFonts w:eastAsia="Calibri"/>
          <w:b/>
        </w:rPr>
        <w:tab/>
      </w:r>
      <w:r w:rsidRPr="0019571A">
        <w:rPr>
          <w:rFonts w:eastAsia="Calibri"/>
        </w:rPr>
        <w:t xml:space="preserve">Thrive is a mentorship program created through ETBU’s Quality Enhancement </w:t>
      </w:r>
      <w:r>
        <w:rPr>
          <w:rFonts w:eastAsia="Calibri"/>
        </w:rPr>
        <w:tab/>
      </w:r>
      <w:r w:rsidRPr="0019571A">
        <w:rPr>
          <w:rFonts w:eastAsia="Calibri"/>
        </w:rPr>
        <w:t xml:space="preserve">Program.  Faculty members are given the opportunity to interact and mentor </w:t>
      </w:r>
      <w:r>
        <w:rPr>
          <w:rFonts w:eastAsia="Calibri"/>
        </w:rPr>
        <w:tab/>
      </w:r>
      <w:r w:rsidRPr="0019571A">
        <w:rPr>
          <w:rFonts w:eastAsia="Calibri"/>
        </w:rPr>
        <w:t xml:space="preserve">students outside the normal academic environment in either group or individual </w:t>
      </w:r>
      <w:r>
        <w:rPr>
          <w:rFonts w:eastAsia="Calibri"/>
        </w:rPr>
        <w:tab/>
      </w:r>
      <w:r w:rsidRPr="0019571A">
        <w:rPr>
          <w:rFonts w:eastAsia="Calibri"/>
        </w:rPr>
        <w:t>settings</w:t>
      </w:r>
    </w:p>
    <w:p w:rsidR="0019571A" w:rsidRPr="0019571A" w:rsidRDefault="0019571A" w:rsidP="0019571A">
      <w:pPr>
        <w:rPr>
          <w:rFonts w:eastAsia="Calibri"/>
          <w:b/>
        </w:rPr>
      </w:pPr>
    </w:p>
    <w:p w:rsidR="0019571A" w:rsidRPr="0019571A" w:rsidRDefault="0019571A" w:rsidP="0019571A">
      <w:pPr>
        <w:rPr>
          <w:rFonts w:eastAsia="Calibri"/>
          <w:b/>
        </w:rPr>
      </w:pPr>
      <w:r w:rsidRPr="0019571A">
        <w:rPr>
          <w:rFonts w:eastAsia="Calibri"/>
          <w:b/>
        </w:rPr>
        <w:tab/>
        <w:t>Committees</w:t>
      </w:r>
    </w:p>
    <w:p w:rsidR="0019571A" w:rsidRPr="0019571A" w:rsidRDefault="0019571A" w:rsidP="0019571A">
      <w:pPr>
        <w:rPr>
          <w:rFonts w:eastAsia="Calibri"/>
        </w:rPr>
      </w:pPr>
      <w:r w:rsidRPr="0019571A">
        <w:rPr>
          <w:rFonts w:eastAsia="Calibri"/>
        </w:rPr>
        <w:tab/>
        <w:t>Admissions and Financial Aid, 2019-2020</w:t>
      </w:r>
    </w:p>
    <w:p w:rsidR="0019571A" w:rsidRDefault="0019571A" w:rsidP="0019571A">
      <w:pPr>
        <w:rPr>
          <w:rFonts w:eastAsia="Calibri"/>
        </w:rPr>
      </w:pPr>
      <w:r w:rsidRPr="0019571A">
        <w:rPr>
          <w:rFonts w:eastAsia="Calibri"/>
        </w:rPr>
        <w:tab/>
        <w:t>Integration of Faith and Learning, 2020-2021</w:t>
      </w:r>
    </w:p>
    <w:p w:rsidR="007B01E9" w:rsidRPr="0019571A" w:rsidRDefault="007B01E9" w:rsidP="0019571A">
      <w:pPr>
        <w:rPr>
          <w:rFonts w:eastAsia="Calibri"/>
        </w:rPr>
      </w:pPr>
      <w:r>
        <w:rPr>
          <w:rFonts w:eastAsia="Calibri"/>
        </w:rPr>
        <w:tab/>
        <w:t>Faculty Development, 2021-2022</w:t>
      </w:r>
    </w:p>
    <w:p w:rsidR="00841258" w:rsidRDefault="00841258" w:rsidP="00B22711">
      <w:pPr>
        <w:ind w:left="720"/>
      </w:pPr>
    </w:p>
    <w:p w:rsidR="005A00E4" w:rsidRPr="005A00E4" w:rsidRDefault="005A00E4" w:rsidP="004D269D">
      <w:r>
        <w:tab/>
      </w:r>
    </w:p>
    <w:p w:rsidR="004D269D" w:rsidRDefault="004D269D" w:rsidP="004D269D">
      <w:pPr>
        <w:rPr>
          <w:b/>
        </w:rPr>
      </w:pPr>
      <w:r>
        <w:rPr>
          <w:b/>
        </w:rPr>
        <w:t>Samford University 2013-2018</w:t>
      </w:r>
    </w:p>
    <w:p w:rsidR="00ED35ED" w:rsidRPr="00181D30" w:rsidRDefault="00ED35ED" w:rsidP="004D269D">
      <w:pPr>
        <w:rPr>
          <w:b/>
        </w:rPr>
      </w:pPr>
      <w:r>
        <w:rPr>
          <w:b/>
        </w:rPr>
        <w:t>Adjunct Professor</w:t>
      </w:r>
      <w:bookmarkStart w:id="0" w:name="_GoBack"/>
      <w:bookmarkEnd w:id="0"/>
    </w:p>
    <w:p w:rsidR="004D269D" w:rsidRPr="009F3DB3" w:rsidRDefault="004D269D" w:rsidP="004D269D">
      <w:pPr>
        <w:ind w:left="720"/>
        <w:rPr>
          <w:u w:val="single"/>
        </w:rPr>
      </w:pPr>
      <w:r w:rsidRPr="009F3DB3">
        <w:rPr>
          <w:u w:val="single"/>
        </w:rPr>
        <w:t>Class Guitar I, II Instructor</w:t>
      </w:r>
    </w:p>
    <w:p w:rsidR="004D269D" w:rsidRPr="009B6F6F" w:rsidRDefault="004D269D" w:rsidP="004D269D">
      <w:pPr>
        <w:ind w:left="720"/>
      </w:pPr>
      <w:r>
        <w:t>D</w:t>
      </w:r>
      <w:r w:rsidRPr="009B6F6F">
        <w:t>evelop curriculum</w:t>
      </w:r>
      <w:r>
        <w:t xml:space="preserve"> to establish practical and fundamental guitar skills, evaluate incoming students to ensure proper class placement, instruct students in technique and musicality across a variety of genres, instruct students in music theory as it relates to transposition and improvisation, assess students both individually and as an ensemble</w:t>
      </w:r>
    </w:p>
    <w:p w:rsidR="004D269D" w:rsidRDefault="004D269D" w:rsidP="004D269D">
      <w:pPr>
        <w:ind w:left="720"/>
        <w:rPr>
          <w:u w:val="single"/>
        </w:rPr>
      </w:pPr>
    </w:p>
    <w:p w:rsidR="004D269D" w:rsidRDefault="004D269D" w:rsidP="004D269D">
      <w:pPr>
        <w:ind w:left="720"/>
        <w:rPr>
          <w:u w:val="single"/>
        </w:rPr>
      </w:pPr>
      <w:r w:rsidRPr="009C0600">
        <w:rPr>
          <w:u w:val="single"/>
        </w:rPr>
        <w:lastRenderedPageBreak/>
        <w:t>Applied Guitar Instructor</w:t>
      </w:r>
    </w:p>
    <w:p w:rsidR="004D269D" w:rsidRPr="00433A2B" w:rsidRDefault="004D269D" w:rsidP="004D269D">
      <w:pPr>
        <w:ind w:left="720"/>
      </w:pPr>
      <w:r>
        <w:t xml:space="preserve">Evaluate incoming students and potential guitar majors, develop a teaching strategy for each individual student, select repertoire designed to instill proper technique and increase fretboard knowledge, </w:t>
      </w:r>
      <w:r w:rsidRPr="0003592C">
        <w:t>provide exercises</w:t>
      </w:r>
      <w:r>
        <w:t xml:space="preserve"> to aid in the student’s weaknesses</w:t>
      </w:r>
      <w:r w:rsidRPr="0003592C">
        <w:t xml:space="preserve"> </w:t>
      </w:r>
      <w:r>
        <w:t>while simultaneously enhancing their strengths, adequately prepare each student for performance evaluations</w:t>
      </w:r>
    </w:p>
    <w:p w:rsidR="004D269D" w:rsidRDefault="004D269D" w:rsidP="00BB2719">
      <w:pPr>
        <w:rPr>
          <w:u w:val="single"/>
        </w:rPr>
      </w:pPr>
    </w:p>
    <w:p w:rsidR="004D269D" w:rsidRPr="00701EE6" w:rsidRDefault="004D269D" w:rsidP="004D269D">
      <w:pPr>
        <w:ind w:left="720"/>
        <w:rPr>
          <w:rFonts w:eastAsia="Calibri"/>
          <w:u w:val="single"/>
        </w:rPr>
      </w:pPr>
      <w:r w:rsidRPr="00701EE6">
        <w:rPr>
          <w:rFonts w:eastAsia="Calibri"/>
          <w:u w:val="single"/>
        </w:rPr>
        <w:t>Music Technology Instructor</w:t>
      </w:r>
    </w:p>
    <w:p w:rsidR="004D269D" w:rsidRPr="00701EE6" w:rsidRDefault="004D269D" w:rsidP="004D269D">
      <w:pPr>
        <w:ind w:left="720"/>
        <w:rPr>
          <w:rFonts w:eastAsia="Calibri"/>
        </w:rPr>
      </w:pPr>
      <w:r w:rsidRPr="00701EE6">
        <w:rPr>
          <w:rFonts w:eastAsia="Calibri"/>
        </w:rPr>
        <w:t>Introduce and educate students across a wide variety of technology used in professional music settings such as notation software, digital audio workstations, studio recording, and pro audio</w:t>
      </w:r>
    </w:p>
    <w:p w:rsidR="004D269D" w:rsidRDefault="004D269D" w:rsidP="004D269D">
      <w:pPr>
        <w:ind w:left="720"/>
        <w:rPr>
          <w:u w:val="single"/>
        </w:rPr>
      </w:pPr>
    </w:p>
    <w:p w:rsidR="004D269D" w:rsidRPr="00701EE6" w:rsidRDefault="004D269D" w:rsidP="004D269D">
      <w:pPr>
        <w:ind w:left="720"/>
        <w:rPr>
          <w:u w:val="single"/>
        </w:rPr>
      </w:pPr>
      <w:r>
        <w:rPr>
          <w:u w:val="single"/>
        </w:rPr>
        <w:t>“Animate” Guitar Instructor</w:t>
      </w:r>
    </w:p>
    <w:p w:rsidR="004D269D" w:rsidRDefault="004D269D" w:rsidP="004D269D">
      <w:pPr>
        <w:ind w:left="720"/>
      </w:pPr>
      <w:r>
        <w:t xml:space="preserve">Birthed out of </w:t>
      </w:r>
      <w:r w:rsidRPr="0030238D">
        <w:rPr>
          <w:i/>
        </w:rPr>
        <w:t>Anima</w:t>
      </w:r>
      <w:r>
        <w:t>, Samford’s forum for worship and arts, “Animate” is essentially a summer camp for aspiring worship leaders</w:t>
      </w:r>
      <w:r w:rsidRPr="00504FD2">
        <w:t xml:space="preserve">.  Instruction </w:t>
      </w:r>
      <w:r>
        <w:t>i</w:t>
      </w:r>
      <w:r w:rsidRPr="00504FD2">
        <w:t>s given</w:t>
      </w:r>
      <w:r>
        <w:t xml:space="preserve"> to groups of beginner and advanced students detailing practical application of the guitar in common worship settings</w:t>
      </w:r>
    </w:p>
    <w:p w:rsidR="00A4613A" w:rsidRDefault="00A4613A" w:rsidP="00A4613A"/>
    <w:p w:rsidR="004D269D" w:rsidRPr="00FB4C15" w:rsidRDefault="004D269D" w:rsidP="004D269D">
      <w:pPr>
        <w:rPr>
          <w:b/>
        </w:rPr>
      </w:pPr>
      <w:r w:rsidRPr="00FB4C15">
        <w:rPr>
          <w:b/>
        </w:rPr>
        <w:t>Guitar Instructor, 2005-2013</w:t>
      </w:r>
    </w:p>
    <w:p w:rsidR="004D269D" w:rsidRPr="00FB4C15" w:rsidRDefault="004D269D" w:rsidP="004D269D">
      <w:pPr>
        <w:ind w:left="720"/>
        <w:rPr>
          <w:u w:val="single"/>
        </w:rPr>
      </w:pPr>
      <w:r w:rsidRPr="00FB4C15">
        <w:rPr>
          <w:u w:val="single"/>
        </w:rPr>
        <w:t xml:space="preserve">Dawson Memorial Baptist Church Music Academy </w:t>
      </w:r>
    </w:p>
    <w:p w:rsidR="004D269D" w:rsidRPr="00FB4C15" w:rsidRDefault="004D269D" w:rsidP="004D269D">
      <w:pPr>
        <w:ind w:left="720"/>
        <w:rPr>
          <w:u w:val="single"/>
        </w:rPr>
      </w:pPr>
      <w:r w:rsidRPr="00FB4C15">
        <w:rPr>
          <w:u w:val="single"/>
        </w:rPr>
        <w:t>Hunter Street Baptist Church Arts Academy</w:t>
      </w:r>
    </w:p>
    <w:p w:rsidR="004D269D" w:rsidRPr="00FB4C15" w:rsidRDefault="004D269D" w:rsidP="004D269D">
      <w:pPr>
        <w:ind w:left="720"/>
        <w:rPr>
          <w:u w:val="single"/>
        </w:rPr>
      </w:pPr>
      <w:r w:rsidRPr="00FB4C15">
        <w:rPr>
          <w:u w:val="single"/>
        </w:rPr>
        <w:t>First Baptist Church of Trussville Conservatory</w:t>
      </w:r>
    </w:p>
    <w:p w:rsidR="004D269D" w:rsidRPr="00FB4C15" w:rsidRDefault="004D269D" w:rsidP="004D269D">
      <w:pPr>
        <w:ind w:left="720"/>
        <w:rPr>
          <w:u w:val="single"/>
        </w:rPr>
      </w:pPr>
      <w:r w:rsidRPr="00FB4C15">
        <w:rPr>
          <w:u w:val="single"/>
        </w:rPr>
        <w:t>Shades Crest Baptist Church Arts Academy</w:t>
      </w:r>
    </w:p>
    <w:p w:rsidR="004D269D" w:rsidRDefault="004D269D" w:rsidP="004D269D">
      <w:pPr>
        <w:ind w:left="720"/>
      </w:pPr>
      <w:r>
        <w:t>Provided instruction to students of all ages and skill levels, developed individualized learning strategies, instructed students on proper guitar techniques ranging from fundamental to advanced, prepared students for performances, introduced students to various genres of music</w:t>
      </w:r>
    </w:p>
    <w:p w:rsidR="004D269D" w:rsidRDefault="004D269D" w:rsidP="004D269D">
      <w:pPr>
        <w:ind w:left="720"/>
      </w:pPr>
      <w:r>
        <w:t>*The culmination of lessons over this period totals over 10,000 lessons given.</w:t>
      </w:r>
    </w:p>
    <w:p w:rsidR="00A4613A" w:rsidRDefault="00A4613A" w:rsidP="00A4613A"/>
    <w:p w:rsidR="00A4613A" w:rsidRPr="00050B1F" w:rsidRDefault="00A4613A" w:rsidP="00A4613A">
      <w:pPr>
        <w:rPr>
          <w:b/>
        </w:rPr>
      </w:pPr>
      <w:r w:rsidRPr="00050B1F">
        <w:rPr>
          <w:b/>
        </w:rPr>
        <w:t>OTHER WORK EXPERIENCE:</w:t>
      </w:r>
    </w:p>
    <w:p w:rsidR="004D269D" w:rsidRPr="008B684B" w:rsidRDefault="004D269D" w:rsidP="004D269D">
      <w:pPr>
        <w:rPr>
          <w:b/>
        </w:rPr>
      </w:pPr>
      <w:r>
        <w:rPr>
          <w:b/>
        </w:rPr>
        <w:t>2001</w:t>
      </w:r>
      <w:r w:rsidRPr="008B684B">
        <w:rPr>
          <w:b/>
        </w:rPr>
        <w:t>-Present</w:t>
      </w:r>
    </w:p>
    <w:p w:rsidR="004D269D" w:rsidRDefault="004D269D" w:rsidP="004D269D">
      <w:r>
        <w:t>Including but not limited to church services, worship events, Christian conferences and retreats, weddings, musicals, recitals, commissions, and studio recordings</w:t>
      </w:r>
    </w:p>
    <w:p w:rsidR="004D269D" w:rsidRDefault="004D269D" w:rsidP="004D269D"/>
    <w:p w:rsidR="004D269D" w:rsidRPr="008B684B" w:rsidRDefault="004D269D" w:rsidP="004D269D">
      <w:pPr>
        <w:rPr>
          <w:u w:val="single"/>
        </w:rPr>
      </w:pPr>
      <w:r w:rsidRPr="008B684B">
        <w:rPr>
          <w:u w:val="single"/>
        </w:rPr>
        <w:t>Notable musicians with which I have shared the stage:</w:t>
      </w:r>
    </w:p>
    <w:p w:rsidR="004D269D" w:rsidRPr="008B684B" w:rsidRDefault="004D269D" w:rsidP="004D269D">
      <w:r w:rsidRPr="008B684B">
        <w:tab/>
      </w:r>
      <w:r w:rsidRPr="008B684B">
        <w:rPr>
          <w:u w:val="single"/>
        </w:rPr>
        <w:t>Cleve Eaton</w:t>
      </w:r>
      <w:r w:rsidRPr="008B684B">
        <w:t>- Bassist for Count Basie Orchestra, Ella Fitzgerald</w:t>
      </w:r>
    </w:p>
    <w:p w:rsidR="004D269D" w:rsidRPr="008B684B" w:rsidRDefault="004D269D" w:rsidP="004D269D">
      <w:r w:rsidRPr="008B684B">
        <w:tab/>
      </w:r>
      <w:r w:rsidRPr="008B684B">
        <w:rPr>
          <w:u w:val="single"/>
        </w:rPr>
        <w:t>Sonny Harris</w:t>
      </w:r>
      <w:r w:rsidRPr="008B684B">
        <w:t>- Drummer, member of Alabama Jazz Hall of Fame</w:t>
      </w:r>
    </w:p>
    <w:p w:rsidR="004D269D" w:rsidRPr="008B684B" w:rsidRDefault="004D269D" w:rsidP="00661E3D">
      <w:pPr>
        <w:ind w:left="720"/>
      </w:pPr>
      <w:r w:rsidRPr="008B684B">
        <w:rPr>
          <w:u w:val="single"/>
        </w:rPr>
        <w:t xml:space="preserve">Joel </w:t>
      </w:r>
      <w:proofErr w:type="spellStart"/>
      <w:r w:rsidRPr="008B684B">
        <w:rPr>
          <w:u w:val="single"/>
        </w:rPr>
        <w:t>Bouchillon</w:t>
      </w:r>
      <w:proofErr w:type="spellEnd"/>
      <w:r w:rsidRPr="008B684B">
        <w:t>- Keyboardist for Trisha Yearwood, Producer for Michael W. Smith</w:t>
      </w:r>
    </w:p>
    <w:p w:rsidR="004D269D" w:rsidRPr="008B684B" w:rsidRDefault="004D269D" w:rsidP="004D269D">
      <w:pPr>
        <w:ind w:left="720"/>
      </w:pPr>
      <w:r w:rsidRPr="008B684B">
        <w:rPr>
          <w:u w:val="single"/>
        </w:rPr>
        <w:t>Billy and Cindy Foote</w:t>
      </w:r>
      <w:r w:rsidRPr="008B684B">
        <w:t>- writers of “Sing to the King,” and “You are My King (Amazing Love)”</w:t>
      </w:r>
    </w:p>
    <w:p w:rsidR="004D269D" w:rsidRPr="008B684B" w:rsidRDefault="004D269D" w:rsidP="004D269D">
      <w:r w:rsidRPr="008B684B">
        <w:tab/>
      </w:r>
      <w:r w:rsidRPr="008B684B">
        <w:rPr>
          <w:u w:val="single"/>
        </w:rPr>
        <w:t>Paul Janeway</w:t>
      </w:r>
      <w:r w:rsidRPr="008B684B">
        <w:t>- lead singer of St. Paul and the Broken Bones</w:t>
      </w:r>
    </w:p>
    <w:p w:rsidR="004D269D" w:rsidRDefault="004D269D" w:rsidP="004D269D">
      <w:pPr>
        <w:ind w:left="720"/>
        <w:rPr>
          <w:i/>
        </w:rPr>
      </w:pPr>
      <w:r w:rsidRPr="008B684B">
        <w:rPr>
          <w:u w:val="single"/>
        </w:rPr>
        <w:t>Michael John Clement</w:t>
      </w:r>
      <w:r w:rsidRPr="008B684B">
        <w:t xml:space="preserve">- Worship Leader, co-writer for “You Do All Things Well,” featured on Christ Tomlin’s album, </w:t>
      </w:r>
      <w:r w:rsidRPr="008B684B">
        <w:rPr>
          <w:i/>
        </w:rPr>
        <w:t>Arriving</w:t>
      </w:r>
    </w:p>
    <w:p w:rsidR="004D269D" w:rsidRPr="008B684B" w:rsidRDefault="004D269D" w:rsidP="004D269D">
      <w:pPr>
        <w:ind w:left="720"/>
      </w:pPr>
      <w:r>
        <w:rPr>
          <w:u w:val="single"/>
        </w:rPr>
        <w:t>Hector Santana</w:t>
      </w:r>
      <w:r w:rsidRPr="00235711">
        <w:t>- Latin Grammy nominated bassist</w:t>
      </w:r>
    </w:p>
    <w:p w:rsidR="004D269D" w:rsidRDefault="004D269D" w:rsidP="004D269D">
      <w:pPr>
        <w:rPr>
          <w:b/>
        </w:rPr>
      </w:pPr>
    </w:p>
    <w:p w:rsidR="00B22711" w:rsidRDefault="00B22711" w:rsidP="004D269D">
      <w:pPr>
        <w:rPr>
          <w:b/>
        </w:rPr>
      </w:pPr>
      <w:r>
        <w:rPr>
          <w:b/>
        </w:rPr>
        <w:lastRenderedPageBreak/>
        <w:t>Associate Worship Minister, 2018-Present</w:t>
      </w:r>
    </w:p>
    <w:p w:rsidR="00B22711" w:rsidRDefault="00B22711" w:rsidP="004D269D">
      <w:pPr>
        <w:rPr>
          <w:u w:val="single"/>
        </w:rPr>
      </w:pPr>
      <w:r>
        <w:rPr>
          <w:b/>
        </w:rPr>
        <w:tab/>
      </w:r>
      <w:r w:rsidRPr="00B22711">
        <w:rPr>
          <w:u w:val="single"/>
        </w:rPr>
        <w:t>Oakland Heights Baptist Church, Longview, Texas</w:t>
      </w:r>
    </w:p>
    <w:p w:rsidR="00B22711" w:rsidRPr="00B22711" w:rsidRDefault="00B22711" w:rsidP="00910F44">
      <w:pPr>
        <w:ind w:left="720"/>
      </w:pPr>
      <w:r>
        <w:t xml:space="preserve">Plan and lead worship for contemporary services, </w:t>
      </w:r>
      <w:r w:rsidR="00910F44">
        <w:t xml:space="preserve">lead rehearsals for praise band, </w:t>
      </w:r>
      <w:r>
        <w:t>assist in other worship services as needed</w:t>
      </w:r>
      <w:r w:rsidR="00910F44">
        <w:t>, lead and rehearse with youth worship band for Wednesday night services</w:t>
      </w:r>
    </w:p>
    <w:p w:rsidR="00726A7E" w:rsidRDefault="00726A7E" w:rsidP="004D269D">
      <w:pPr>
        <w:rPr>
          <w:b/>
        </w:rPr>
      </w:pPr>
    </w:p>
    <w:p w:rsidR="004D269D" w:rsidRPr="009B6F6F" w:rsidRDefault="004D269D" w:rsidP="004D269D">
      <w:pPr>
        <w:rPr>
          <w:b/>
        </w:rPr>
      </w:pPr>
      <w:r w:rsidRPr="009B6F6F">
        <w:rPr>
          <w:b/>
        </w:rPr>
        <w:t xml:space="preserve">Minister of </w:t>
      </w:r>
      <w:r>
        <w:rPr>
          <w:b/>
        </w:rPr>
        <w:t>Music and Students, 2013-2018</w:t>
      </w:r>
    </w:p>
    <w:p w:rsidR="004D269D" w:rsidRPr="00FB4C15" w:rsidRDefault="004D269D" w:rsidP="004D269D">
      <w:pPr>
        <w:ind w:firstLine="720"/>
        <w:rPr>
          <w:u w:val="single"/>
        </w:rPr>
      </w:pPr>
      <w:r w:rsidRPr="00FB4C15">
        <w:rPr>
          <w:u w:val="single"/>
        </w:rPr>
        <w:t>Cedar Grove Baptist Church, Leeds, Alabama</w:t>
      </w:r>
    </w:p>
    <w:p w:rsidR="004D269D" w:rsidRPr="009B6F6F" w:rsidRDefault="004D269D" w:rsidP="004D269D">
      <w:pPr>
        <w:ind w:left="720"/>
      </w:pPr>
      <w:r w:rsidRPr="00FB4C15">
        <w:t>Music responsibilities</w:t>
      </w:r>
      <w:r w:rsidRPr="009B6F6F">
        <w:t xml:space="preserve">: Plan and lead worship for traditional and contemporary </w:t>
      </w:r>
      <w:r>
        <w:t>services, lead and rehearse praise band, direct</w:t>
      </w:r>
      <w:r w:rsidRPr="009B6F6F">
        <w:t xml:space="preserve"> adult choir, oversee technical aspects of worship, organize special services such as Easter and Christmas</w:t>
      </w:r>
    </w:p>
    <w:p w:rsidR="004D269D" w:rsidRDefault="004D269D" w:rsidP="004D269D">
      <w:pPr>
        <w:ind w:left="720"/>
      </w:pPr>
      <w:r w:rsidRPr="00FB4C15">
        <w:t>Youth responsibilities:</w:t>
      </w:r>
      <w:r w:rsidRPr="009B6F6F">
        <w:t xml:space="preserve"> Plan Sunday and Wednesday services, select curriculum for B</w:t>
      </w:r>
      <w:r>
        <w:t>ible studies, oversee Sunday school classes, retreat planning</w:t>
      </w:r>
    </w:p>
    <w:p w:rsidR="004D269D" w:rsidRPr="009B6F6F" w:rsidRDefault="004D269D" w:rsidP="004D269D">
      <w:pPr>
        <w:ind w:left="720"/>
      </w:pPr>
      <w:r w:rsidRPr="009F532C">
        <w:t>Projects Overseen: Installed new sound system in contemporary worship facility, remodeled youth wing, remodeled children’s worship area, moder</w:t>
      </w:r>
      <w:r>
        <w:t>nized church website; upgraded sound and media to digital technologies</w:t>
      </w:r>
      <w:r w:rsidRPr="009F532C">
        <w:t xml:space="preserve"> in </w:t>
      </w:r>
      <w:r>
        <w:t xml:space="preserve">recent </w:t>
      </w:r>
      <w:r w:rsidRPr="009F532C">
        <w:t>sanctuary renovation</w:t>
      </w:r>
    </w:p>
    <w:p w:rsidR="004D269D" w:rsidRDefault="004D269D" w:rsidP="004D269D">
      <w:pPr>
        <w:rPr>
          <w:b/>
        </w:rPr>
      </w:pPr>
    </w:p>
    <w:p w:rsidR="004D269D" w:rsidRDefault="004D269D" w:rsidP="004D269D">
      <w:pPr>
        <w:rPr>
          <w:b/>
        </w:rPr>
      </w:pPr>
      <w:r>
        <w:rPr>
          <w:b/>
        </w:rPr>
        <w:t>Clinician, 2006-Present</w:t>
      </w:r>
    </w:p>
    <w:p w:rsidR="004D269D" w:rsidRDefault="004D269D" w:rsidP="004D269D">
      <w:pPr>
        <w:ind w:left="720"/>
      </w:pPr>
      <w:r>
        <w:t xml:space="preserve">Provide expertise to various churches in areas of </w:t>
      </w:r>
      <w:r w:rsidRPr="00587FD8">
        <w:t>music</w:t>
      </w:r>
      <w:r>
        <w:t xml:space="preserve"> and worship, and worship related technology.  Common environments include student-age music camps, rehearsals and retreats for adult praise bands, and studio projects</w:t>
      </w:r>
    </w:p>
    <w:p w:rsidR="004D269D" w:rsidRPr="0030238D" w:rsidRDefault="004D269D" w:rsidP="004D269D">
      <w:pPr>
        <w:ind w:left="720"/>
      </w:pPr>
    </w:p>
    <w:p w:rsidR="004D269D" w:rsidRPr="00437DBE" w:rsidRDefault="004D269D" w:rsidP="004D269D">
      <w:pPr>
        <w:rPr>
          <w:b/>
        </w:rPr>
      </w:pPr>
      <w:r w:rsidRPr="00437DBE">
        <w:rPr>
          <w:b/>
        </w:rPr>
        <w:t>Contracted Guitarist/ Worship Leader</w:t>
      </w:r>
      <w:r>
        <w:rPr>
          <w:b/>
        </w:rPr>
        <w:t>, 2006-2009</w:t>
      </w:r>
    </w:p>
    <w:p w:rsidR="004D269D" w:rsidRDefault="004D269D" w:rsidP="004D269D">
      <w:pPr>
        <w:ind w:firstLine="720"/>
        <w:rPr>
          <w:u w:val="single"/>
        </w:rPr>
      </w:pPr>
      <w:r w:rsidRPr="00FB4C15">
        <w:rPr>
          <w:u w:val="single"/>
        </w:rPr>
        <w:t>Hunter Street Baptist Church, Birmingham, Alabama</w:t>
      </w:r>
    </w:p>
    <w:p w:rsidR="004D269D" w:rsidRDefault="004D269D" w:rsidP="004D269D">
      <w:r>
        <w:rPr>
          <w:b/>
        </w:rPr>
        <w:tab/>
      </w:r>
      <w:r>
        <w:t>Guitarist and worship leader for weekly services and special events</w:t>
      </w:r>
    </w:p>
    <w:p w:rsidR="004D269D" w:rsidRDefault="004D269D" w:rsidP="004D269D">
      <w:r>
        <w:tab/>
        <w:t>Assisted in worship planning, assisted in developing student-led worship band</w:t>
      </w:r>
    </w:p>
    <w:p w:rsidR="004D269D" w:rsidRDefault="004D269D" w:rsidP="004D269D">
      <w:r>
        <w:tab/>
        <w:t>Led worship for middle and high school services</w:t>
      </w:r>
    </w:p>
    <w:p w:rsidR="004D269D" w:rsidRPr="008A3BC3" w:rsidRDefault="004D269D" w:rsidP="004D269D">
      <w:r>
        <w:tab/>
      </w:r>
    </w:p>
    <w:p w:rsidR="004D269D" w:rsidRDefault="004D269D" w:rsidP="004D269D">
      <w:pPr>
        <w:rPr>
          <w:b/>
        </w:rPr>
      </w:pPr>
    </w:p>
    <w:p w:rsidR="004D269D" w:rsidRPr="008A3BC3" w:rsidRDefault="004D269D" w:rsidP="004D269D">
      <w:pPr>
        <w:rPr>
          <w:b/>
        </w:rPr>
      </w:pPr>
      <w:r w:rsidRPr="008A3BC3">
        <w:rPr>
          <w:b/>
        </w:rPr>
        <w:t>Contracted Guitarist/ Worship Leader</w:t>
      </w:r>
      <w:r>
        <w:rPr>
          <w:b/>
        </w:rPr>
        <w:t>, 2009-2013</w:t>
      </w:r>
    </w:p>
    <w:p w:rsidR="004D269D" w:rsidRPr="00FB4C15" w:rsidRDefault="004D269D" w:rsidP="004D269D">
      <w:pPr>
        <w:ind w:firstLine="720"/>
        <w:rPr>
          <w:u w:val="single"/>
        </w:rPr>
      </w:pPr>
      <w:r w:rsidRPr="00FB4C15">
        <w:rPr>
          <w:u w:val="single"/>
        </w:rPr>
        <w:t>Dawson Memorial Baptist Church, Birmingham, Alabama</w:t>
      </w:r>
      <w:r>
        <w:t xml:space="preserve"> </w:t>
      </w:r>
    </w:p>
    <w:p w:rsidR="004D269D" w:rsidRPr="00CA2D2E" w:rsidRDefault="004D269D" w:rsidP="004D269D">
      <w:r w:rsidRPr="004B1B48">
        <w:tab/>
      </w:r>
      <w:r w:rsidRPr="00CA2D2E">
        <w:t>Guitarist and worship leader for weekly services and special events</w:t>
      </w:r>
    </w:p>
    <w:p w:rsidR="004D269D" w:rsidRPr="00CA2D2E" w:rsidRDefault="004D269D" w:rsidP="004D269D">
      <w:r w:rsidRPr="00CA2D2E">
        <w:tab/>
        <w:t>Assis</w:t>
      </w:r>
      <w:r>
        <w:t>ted in worship planning, assisted in developing</w:t>
      </w:r>
      <w:r w:rsidRPr="00CA2D2E">
        <w:t xml:space="preserve"> student-led worship band</w:t>
      </w:r>
    </w:p>
    <w:p w:rsidR="004D269D" w:rsidRDefault="004D269D" w:rsidP="004D269D">
      <w:r w:rsidRPr="00CA2D2E">
        <w:tab/>
        <w:t>Led worship for middle and high school services</w:t>
      </w:r>
    </w:p>
    <w:p w:rsidR="004D269D" w:rsidRDefault="004D269D" w:rsidP="004D269D">
      <w:pPr>
        <w:rPr>
          <w:b/>
        </w:rPr>
      </w:pPr>
    </w:p>
    <w:p w:rsidR="004D269D" w:rsidRPr="00437DBE" w:rsidRDefault="004D269D" w:rsidP="004D269D">
      <w:pPr>
        <w:rPr>
          <w:b/>
        </w:rPr>
      </w:pPr>
      <w:r w:rsidRPr="00437DBE">
        <w:rPr>
          <w:b/>
        </w:rPr>
        <w:t>Youth and Music Intern, 2002-2005</w:t>
      </w:r>
    </w:p>
    <w:p w:rsidR="004D269D" w:rsidRPr="00FB4C15" w:rsidRDefault="004D269D" w:rsidP="004D269D">
      <w:pPr>
        <w:ind w:firstLine="720"/>
        <w:rPr>
          <w:u w:val="single"/>
        </w:rPr>
      </w:pPr>
      <w:r w:rsidRPr="00FB4C15">
        <w:rPr>
          <w:u w:val="single"/>
        </w:rPr>
        <w:t>First Baptist Church of Birmingham, Alabama</w:t>
      </w:r>
    </w:p>
    <w:p w:rsidR="00A4613A" w:rsidRDefault="004D269D" w:rsidP="004D269D">
      <w:pPr>
        <w:ind w:left="720"/>
      </w:pPr>
      <w:r w:rsidRPr="009B6F6F">
        <w:t>Responsibilities included: leading youth praise and worship, d</w:t>
      </w:r>
      <w:r>
        <w:t>irecting youth choir, teaching B</w:t>
      </w:r>
      <w:r w:rsidRPr="009B6F6F">
        <w:t xml:space="preserve">ible studies, playing in and directing orchestra, </w:t>
      </w:r>
      <w:r>
        <w:t>retreat planning, coordinating W</w:t>
      </w:r>
      <w:r w:rsidRPr="009B6F6F">
        <w:t>ednesday night youth activities</w:t>
      </w:r>
    </w:p>
    <w:p w:rsidR="00A4613A" w:rsidRDefault="00A4613A" w:rsidP="00A4613A"/>
    <w:p w:rsidR="00A4613A" w:rsidRDefault="00A4613A" w:rsidP="00A4613A">
      <w:pPr>
        <w:rPr>
          <w:b/>
        </w:rPr>
      </w:pPr>
      <w:r w:rsidRPr="00050B1F">
        <w:rPr>
          <w:b/>
        </w:rPr>
        <w:t>PROFESSIONAL DEVELOPMENT EXPERIENCES:</w:t>
      </w:r>
    </w:p>
    <w:p w:rsidR="00660735" w:rsidRPr="00050B1F" w:rsidRDefault="00660735" w:rsidP="00A4613A">
      <w:pPr>
        <w:rPr>
          <w:b/>
        </w:rPr>
      </w:pPr>
    </w:p>
    <w:p w:rsidR="00A4613A" w:rsidRDefault="00A4613A" w:rsidP="00A4613A">
      <w:pPr>
        <w:jc w:val="center"/>
      </w:pPr>
    </w:p>
    <w:p w:rsidR="0019571A" w:rsidRDefault="0019571A" w:rsidP="00050B1F">
      <w:pPr>
        <w:rPr>
          <w:b/>
        </w:rPr>
      </w:pPr>
    </w:p>
    <w:p w:rsidR="0019571A" w:rsidRDefault="0019571A" w:rsidP="00050B1F">
      <w:pPr>
        <w:rPr>
          <w:b/>
        </w:rPr>
      </w:pPr>
    </w:p>
    <w:p w:rsidR="00050B1F" w:rsidRDefault="00050B1F" w:rsidP="00050B1F">
      <w:pPr>
        <w:rPr>
          <w:b/>
        </w:rPr>
      </w:pPr>
      <w:r w:rsidRPr="00050B1F">
        <w:rPr>
          <w:b/>
        </w:rPr>
        <w:t>PRESENTATIONS AND PUBLICATIONS</w:t>
      </w:r>
      <w:r>
        <w:rPr>
          <w:b/>
        </w:rPr>
        <w:t>:</w:t>
      </w:r>
    </w:p>
    <w:p w:rsidR="0019571A" w:rsidRPr="0019571A" w:rsidRDefault="0019571A" w:rsidP="0019571A">
      <w:r w:rsidRPr="0019571A">
        <w:t>“We are How We Repeatedly Worship” published on worshipleader.com on March 2, 2020</w:t>
      </w:r>
    </w:p>
    <w:p w:rsidR="0019571A" w:rsidRPr="0019571A" w:rsidRDefault="0019571A" w:rsidP="0019571A">
      <w:r w:rsidRPr="0019571A">
        <w:t>https://worshipleader.com/post/worship/we-are-how-we-repeatedly-worship/</w:t>
      </w:r>
    </w:p>
    <w:p w:rsidR="00050B1F" w:rsidRDefault="00050B1F" w:rsidP="00050B1F"/>
    <w:p w:rsidR="00050B1F" w:rsidRDefault="00050B1F" w:rsidP="00050B1F"/>
    <w:p w:rsidR="00050B1F" w:rsidRDefault="00050B1F" w:rsidP="00050B1F">
      <w:pPr>
        <w:rPr>
          <w:b/>
        </w:rPr>
      </w:pPr>
      <w:r w:rsidRPr="00050B1F">
        <w:rPr>
          <w:b/>
        </w:rPr>
        <w:t>OTHER RELEVANT INFORMATION:</w:t>
      </w:r>
    </w:p>
    <w:p w:rsidR="00050B1F" w:rsidRDefault="00050B1F" w:rsidP="00050B1F">
      <w:pPr>
        <w:rPr>
          <w:b/>
        </w:rPr>
      </w:pPr>
    </w:p>
    <w:sectPr w:rsidR="00050B1F" w:rsidSect="00D232AF">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28A" w:rsidRDefault="00A5528A" w:rsidP="00E14081">
      <w:r>
        <w:separator/>
      </w:r>
    </w:p>
  </w:endnote>
  <w:endnote w:type="continuationSeparator" w:id="0">
    <w:p w:rsidR="00A5528A" w:rsidRDefault="00A5528A" w:rsidP="00E1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81" w:rsidRDefault="00D232AF">
    <w:pPr>
      <w:pStyle w:val="Footer"/>
    </w:pPr>
    <w:r>
      <w:fldChar w:fldCharType="begin"/>
    </w:r>
    <w:r w:rsidR="00E14081">
      <w:instrText xml:space="preserve"> DATE  \@ "M/d/yyyy" </w:instrText>
    </w:r>
    <w:r>
      <w:fldChar w:fldCharType="separate"/>
    </w:r>
    <w:r w:rsidR="007B01E9">
      <w:rPr>
        <w:noProof/>
      </w:rPr>
      <w:t>5/16/2022</w:t>
    </w:r>
    <w:r>
      <w:fldChar w:fldCharType="end"/>
    </w:r>
  </w:p>
  <w:p w:rsidR="00E14081" w:rsidRDefault="00E1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28A" w:rsidRDefault="00A5528A" w:rsidP="00E14081">
      <w:r>
        <w:separator/>
      </w:r>
    </w:p>
  </w:footnote>
  <w:footnote w:type="continuationSeparator" w:id="0">
    <w:p w:rsidR="00A5528A" w:rsidRDefault="00A5528A" w:rsidP="00E14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3A"/>
    <w:rsid w:val="0003312B"/>
    <w:rsid w:val="00050B1F"/>
    <w:rsid w:val="00057EEE"/>
    <w:rsid w:val="00110DC5"/>
    <w:rsid w:val="00181D30"/>
    <w:rsid w:val="0019571A"/>
    <w:rsid w:val="00296AB5"/>
    <w:rsid w:val="00303F2B"/>
    <w:rsid w:val="003C2EE2"/>
    <w:rsid w:val="004D269D"/>
    <w:rsid w:val="004D6F6C"/>
    <w:rsid w:val="005A00E4"/>
    <w:rsid w:val="00624B5A"/>
    <w:rsid w:val="00660735"/>
    <w:rsid w:val="00661E3D"/>
    <w:rsid w:val="00726A7E"/>
    <w:rsid w:val="007A75B4"/>
    <w:rsid w:val="007B01E9"/>
    <w:rsid w:val="00841258"/>
    <w:rsid w:val="008D08B5"/>
    <w:rsid w:val="00910F44"/>
    <w:rsid w:val="00983F95"/>
    <w:rsid w:val="009F56B6"/>
    <w:rsid w:val="00A4613A"/>
    <w:rsid w:val="00A5528A"/>
    <w:rsid w:val="00B22711"/>
    <w:rsid w:val="00B622B1"/>
    <w:rsid w:val="00BB2719"/>
    <w:rsid w:val="00C13C6A"/>
    <w:rsid w:val="00D2329C"/>
    <w:rsid w:val="00D232AF"/>
    <w:rsid w:val="00D32BCB"/>
    <w:rsid w:val="00E14081"/>
    <w:rsid w:val="00E31FF6"/>
    <w:rsid w:val="00ED35ED"/>
    <w:rsid w:val="00ED37A4"/>
    <w:rsid w:val="00F906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6F6C"/>
  <w15:docId w15:val="{86972522-6E6A-4784-A6EA-145E4BBC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3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0B1F"/>
    <w:rPr>
      <w:rFonts w:ascii="Tahoma" w:hAnsi="Tahoma" w:cs="Tahoma"/>
      <w:sz w:val="16"/>
      <w:szCs w:val="16"/>
    </w:rPr>
  </w:style>
  <w:style w:type="paragraph" w:styleId="Header">
    <w:name w:val="header"/>
    <w:basedOn w:val="Normal"/>
    <w:link w:val="HeaderChar"/>
    <w:rsid w:val="00E14081"/>
    <w:pPr>
      <w:tabs>
        <w:tab w:val="center" w:pos="4680"/>
        <w:tab w:val="right" w:pos="9360"/>
      </w:tabs>
    </w:pPr>
  </w:style>
  <w:style w:type="character" w:customStyle="1" w:styleId="HeaderChar">
    <w:name w:val="Header Char"/>
    <w:basedOn w:val="DefaultParagraphFont"/>
    <w:link w:val="Header"/>
    <w:rsid w:val="00E14081"/>
    <w:rPr>
      <w:sz w:val="24"/>
      <w:szCs w:val="24"/>
    </w:rPr>
  </w:style>
  <w:style w:type="paragraph" w:styleId="Footer">
    <w:name w:val="footer"/>
    <w:basedOn w:val="Normal"/>
    <w:link w:val="FooterChar"/>
    <w:uiPriority w:val="99"/>
    <w:rsid w:val="00E14081"/>
    <w:pPr>
      <w:tabs>
        <w:tab w:val="center" w:pos="4680"/>
        <w:tab w:val="right" w:pos="9360"/>
      </w:tabs>
    </w:pPr>
  </w:style>
  <w:style w:type="character" w:customStyle="1" w:styleId="FooterChar">
    <w:name w:val="Footer Char"/>
    <w:basedOn w:val="DefaultParagraphFont"/>
    <w:link w:val="Footer"/>
    <w:uiPriority w:val="99"/>
    <w:rsid w:val="00E140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VITA</vt:lpstr>
    </vt:vector>
  </TitlesOfParts>
  <Company>East Texas Baptist University</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dshaw</dc:creator>
  <cp:keywords/>
  <cp:lastModifiedBy>Chris Smith</cp:lastModifiedBy>
  <cp:revision>2</cp:revision>
  <cp:lastPrinted>2007-02-23T14:24:00Z</cp:lastPrinted>
  <dcterms:created xsi:type="dcterms:W3CDTF">2022-05-16T15:57:00Z</dcterms:created>
  <dcterms:modified xsi:type="dcterms:W3CDTF">2022-05-16T15:57:00Z</dcterms:modified>
</cp:coreProperties>
</file>